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1" w:rightFromText="181" w:vertAnchor="page" w:horzAnchor="margin" w:tblpX="-157" w:tblpY="1702"/>
        <w:tblW w:w="9366" w:type="dxa"/>
        <w:tblLook w:val="04A0" w:firstRow="1" w:lastRow="0" w:firstColumn="1" w:lastColumn="0" w:noHBand="0" w:noVBand="1"/>
      </w:tblPr>
      <w:tblGrid>
        <w:gridCol w:w="1980"/>
        <w:gridCol w:w="345"/>
        <w:gridCol w:w="244"/>
        <w:gridCol w:w="2550"/>
        <w:gridCol w:w="554"/>
        <w:gridCol w:w="1098"/>
        <w:gridCol w:w="2595"/>
      </w:tblGrid>
      <w:tr w:rsidR="009A4047" w14:paraId="257BA9D5" w14:textId="77777777" w:rsidTr="00272AEA">
        <w:tc>
          <w:tcPr>
            <w:tcW w:w="9366" w:type="dxa"/>
            <w:gridSpan w:val="7"/>
            <w:vAlign w:val="center"/>
          </w:tcPr>
          <w:p w14:paraId="411063CA" w14:textId="7BDFFF35" w:rsidR="009A4047" w:rsidRDefault="009A4047" w:rsidP="00272AEA">
            <w:pPr>
              <w:jc w:val="center"/>
              <w:rPr>
                <w:b/>
                <w:bCs/>
                <w:sz w:val="44"/>
                <w:szCs w:val="44"/>
              </w:rPr>
            </w:pPr>
            <w:r w:rsidRPr="009A4047">
              <w:rPr>
                <w:b/>
                <w:bCs/>
                <w:sz w:val="44"/>
                <w:szCs w:val="44"/>
              </w:rPr>
              <w:t>MAJOR HAEMORR</w:t>
            </w:r>
            <w:r w:rsidR="00DA2922">
              <w:rPr>
                <w:b/>
                <w:bCs/>
                <w:sz w:val="44"/>
                <w:szCs w:val="44"/>
              </w:rPr>
              <w:t>HA</w:t>
            </w:r>
            <w:r w:rsidRPr="009A4047">
              <w:rPr>
                <w:b/>
                <w:bCs/>
                <w:sz w:val="44"/>
                <w:szCs w:val="44"/>
              </w:rPr>
              <w:t>GE SIMUL</w:t>
            </w:r>
            <w:r w:rsidR="00DA2922">
              <w:rPr>
                <w:b/>
                <w:bCs/>
                <w:sz w:val="44"/>
                <w:szCs w:val="44"/>
              </w:rPr>
              <w:t>A</w:t>
            </w:r>
            <w:r w:rsidRPr="009A4047">
              <w:rPr>
                <w:b/>
                <w:bCs/>
                <w:sz w:val="44"/>
                <w:szCs w:val="44"/>
              </w:rPr>
              <w:t>TION</w:t>
            </w:r>
          </w:p>
          <w:p w14:paraId="6A3C46F9" w14:textId="029EE86D" w:rsidR="00272AEA" w:rsidRPr="009A4047" w:rsidRDefault="00272AEA" w:rsidP="00272AE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873909" w14:paraId="056D7476" w14:textId="77777777" w:rsidTr="003D0208">
        <w:tc>
          <w:tcPr>
            <w:tcW w:w="9366" w:type="dxa"/>
            <w:gridSpan w:val="7"/>
            <w:shd w:val="clear" w:color="auto" w:fill="77206D" w:themeFill="accent5" w:themeFillShade="BF"/>
          </w:tcPr>
          <w:p w14:paraId="3AA92140" w14:textId="7A5ABF5B" w:rsidR="009A4047" w:rsidRPr="009A4047" w:rsidRDefault="009A4047" w:rsidP="00C5694A">
            <w:pPr>
              <w:rPr>
                <w:b/>
                <w:bCs/>
                <w:sz w:val="28"/>
                <w:szCs w:val="28"/>
              </w:rPr>
            </w:pPr>
            <w:r w:rsidRPr="003D0208">
              <w:rPr>
                <w:b/>
                <w:bCs/>
                <w:color w:val="FFFFFF" w:themeColor="background1"/>
                <w:sz w:val="32"/>
                <w:szCs w:val="32"/>
              </w:rPr>
              <w:t>PHASE 1</w:t>
            </w:r>
            <w:r w:rsidR="00C5694A" w:rsidRPr="003D0208">
              <w:rPr>
                <w:b/>
                <w:bCs/>
                <w:color w:val="FFFFFF" w:themeColor="background1"/>
                <w:sz w:val="32"/>
                <w:szCs w:val="32"/>
              </w:rPr>
              <w:t>: Information for Faculty</w:t>
            </w:r>
          </w:p>
        </w:tc>
      </w:tr>
      <w:tr w:rsidR="00873909" w14:paraId="169120A4" w14:textId="77777777" w:rsidTr="003D0208">
        <w:tc>
          <w:tcPr>
            <w:tcW w:w="9366" w:type="dxa"/>
            <w:gridSpan w:val="7"/>
            <w:shd w:val="clear" w:color="auto" w:fill="F2CEED" w:themeFill="accent5" w:themeFillTint="33"/>
          </w:tcPr>
          <w:p w14:paraId="53198F09" w14:textId="2ADD4DA1" w:rsidR="009A4047" w:rsidRPr="009A4047" w:rsidRDefault="009A4047" w:rsidP="00C5694A">
            <w:pPr>
              <w:rPr>
                <w:b/>
                <w:bCs/>
              </w:rPr>
            </w:pPr>
            <w:r w:rsidRPr="009A4047">
              <w:rPr>
                <w:b/>
                <w:bCs/>
                <w:sz w:val="28"/>
                <w:szCs w:val="28"/>
              </w:rPr>
              <w:t>Scenario Title</w:t>
            </w:r>
          </w:p>
        </w:tc>
      </w:tr>
      <w:tr w:rsidR="00873909" w14:paraId="3FBDF2D7" w14:textId="77777777" w:rsidTr="00C5694A">
        <w:tc>
          <w:tcPr>
            <w:tcW w:w="9366" w:type="dxa"/>
            <w:gridSpan w:val="7"/>
          </w:tcPr>
          <w:p w14:paraId="741688B1" w14:textId="12A2687E" w:rsidR="009A4047" w:rsidRPr="00272AEA" w:rsidRDefault="009A4047" w:rsidP="00C5694A">
            <w:pPr>
              <w:rPr>
                <w:b/>
                <w:bCs/>
                <w:sz w:val="28"/>
                <w:szCs w:val="28"/>
              </w:rPr>
            </w:pPr>
            <w:r w:rsidRPr="00272AEA">
              <w:rPr>
                <w:b/>
                <w:bCs/>
                <w:sz w:val="28"/>
                <w:szCs w:val="28"/>
              </w:rPr>
              <w:t xml:space="preserve">Major Haemorrhage Simulation </w:t>
            </w:r>
            <w:r w:rsidR="00FD37BF" w:rsidRPr="00272AEA">
              <w:rPr>
                <w:b/>
                <w:bCs/>
                <w:sz w:val="28"/>
                <w:szCs w:val="28"/>
              </w:rPr>
              <w:t>–</w:t>
            </w:r>
            <w:r w:rsidRPr="00272AEA">
              <w:rPr>
                <w:b/>
                <w:bCs/>
                <w:sz w:val="28"/>
                <w:szCs w:val="28"/>
              </w:rPr>
              <w:t xml:space="preserve"> </w:t>
            </w:r>
            <w:r w:rsidR="00FD37BF" w:rsidRPr="00272AEA">
              <w:rPr>
                <w:b/>
                <w:bCs/>
                <w:sz w:val="28"/>
                <w:szCs w:val="28"/>
              </w:rPr>
              <w:t>GI Bleed</w:t>
            </w:r>
          </w:p>
          <w:p w14:paraId="589DFB49" w14:textId="37EF602F" w:rsidR="009A4047" w:rsidRPr="009A4047" w:rsidRDefault="009A4047" w:rsidP="00C5694A"/>
        </w:tc>
      </w:tr>
      <w:tr w:rsidR="00873909" w14:paraId="00CC45A0" w14:textId="77777777" w:rsidTr="003D0208">
        <w:tc>
          <w:tcPr>
            <w:tcW w:w="9366" w:type="dxa"/>
            <w:gridSpan w:val="7"/>
            <w:shd w:val="clear" w:color="auto" w:fill="F2CEED" w:themeFill="accent5" w:themeFillTint="33"/>
          </w:tcPr>
          <w:p w14:paraId="7519FB58" w14:textId="06F7DEF3" w:rsidR="00873909" w:rsidRPr="009A4047" w:rsidRDefault="009A4047" w:rsidP="00C5694A">
            <w:pPr>
              <w:rPr>
                <w:b/>
                <w:bCs/>
              </w:rPr>
            </w:pPr>
            <w:r w:rsidRPr="009A4047">
              <w:rPr>
                <w:b/>
                <w:bCs/>
                <w:sz w:val="28"/>
                <w:szCs w:val="28"/>
              </w:rPr>
              <w:t>Target Group</w:t>
            </w:r>
          </w:p>
        </w:tc>
      </w:tr>
      <w:tr w:rsidR="00873909" w14:paraId="529D7572" w14:textId="77777777" w:rsidTr="00C5694A">
        <w:tc>
          <w:tcPr>
            <w:tcW w:w="9366" w:type="dxa"/>
            <w:gridSpan w:val="7"/>
          </w:tcPr>
          <w:p w14:paraId="4C4AD5E2" w14:textId="7939550B" w:rsidR="00A97BF6" w:rsidRPr="00FB1E7F" w:rsidRDefault="009A4047" w:rsidP="00C5694A">
            <w:pPr>
              <w:rPr>
                <w:sz w:val="24"/>
                <w:szCs w:val="24"/>
              </w:rPr>
            </w:pPr>
            <w:r w:rsidRPr="00FB1E7F">
              <w:rPr>
                <w:sz w:val="24"/>
                <w:szCs w:val="24"/>
              </w:rPr>
              <w:t>All healthcare professionals likely to encounter and manage major haemorrhage:</w:t>
            </w:r>
          </w:p>
          <w:p w14:paraId="6B7CDBB8" w14:textId="195F7C31" w:rsidR="009A4047" w:rsidRPr="00FB1E7F" w:rsidRDefault="009A4047" w:rsidP="00C5694A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FB1E7F">
              <w:rPr>
                <w:sz w:val="24"/>
                <w:szCs w:val="24"/>
              </w:rPr>
              <w:t xml:space="preserve">The multi-professional team in </w:t>
            </w:r>
            <w:r w:rsidR="00A97BF6">
              <w:rPr>
                <w:sz w:val="24"/>
                <w:szCs w:val="24"/>
              </w:rPr>
              <w:t>a ward setting</w:t>
            </w:r>
          </w:p>
          <w:p w14:paraId="30060354" w14:textId="1CC1998B" w:rsidR="009A4047" w:rsidRPr="00FB1E7F" w:rsidRDefault="009A4047" w:rsidP="00C5694A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FB1E7F">
              <w:rPr>
                <w:sz w:val="24"/>
                <w:szCs w:val="24"/>
              </w:rPr>
              <w:t>Portering staff</w:t>
            </w:r>
          </w:p>
          <w:p w14:paraId="144AF5B4" w14:textId="77777777" w:rsidR="00873909" w:rsidRPr="00FB1E7F" w:rsidRDefault="009A4047" w:rsidP="00C5694A">
            <w:pPr>
              <w:pStyle w:val="ListParagraph"/>
              <w:numPr>
                <w:ilvl w:val="0"/>
                <w:numId w:val="8"/>
              </w:numPr>
              <w:rPr>
                <w:b/>
                <w:bCs/>
                <w:sz w:val="24"/>
                <w:szCs w:val="24"/>
                <w:u w:val="single"/>
              </w:rPr>
            </w:pPr>
            <w:r w:rsidRPr="00FB1E7F">
              <w:rPr>
                <w:sz w:val="24"/>
                <w:szCs w:val="24"/>
              </w:rPr>
              <w:t>Blood Bank/ Transfusion Laboratory staff</w:t>
            </w:r>
          </w:p>
          <w:p w14:paraId="3797B8E8" w14:textId="71BA6D21" w:rsidR="009A4047" w:rsidRPr="009A4047" w:rsidRDefault="009A4047" w:rsidP="00C5694A">
            <w:pPr>
              <w:rPr>
                <w:b/>
                <w:bCs/>
                <w:u w:val="single"/>
              </w:rPr>
            </w:pPr>
          </w:p>
        </w:tc>
      </w:tr>
      <w:tr w:rsidR="00873909" w14:paraId="510A4169" w14:textId="77777777" w:rsidTr="003D0208">
        <w:tc>
          <w:tcPr>
            <w:tcW w:w="9366" w:type="dxa"/>
            <w:gridSpan w:val="7"/>
            <w:shd w:val="clear" w:color="auto" w:fill="F2CEED" w:themeFill="accent5" w:themeFillTint="33"/>
          </w:tcPr>
          <w:p w14:paraId="7DAF818F" w14:textId="55086DB3" w:rsidR="00873909" w:rsidRPr="009A4047" w:rsidRDefault="009A4047" w:rsidP="00C5694A">
            <w:pPr>
              <w:rPr>
                <w:b/>
                <w:bCs/>
              </w:rPr>
            </w:pPr>
            <w:r w:rsidRPr="009A4047">
              <w:rPr>
                <w:b/>
                <w:bCs/>
                <w:sz w:val="28"/>
                <w:szCs w:val="28"/>
              </w:rPr>
              <w:t>Learning Outcomes</w:t>
            </w:r>
          </w:p>
        </w:tc>
      </w:tr>
      <w:tr w:rsidR="00476D25" w14:paraId="3B270BD1" w14:textId="77777777" w:rsidTr="00476D25">
        <w:tc>
          <w:tcPr>
            <w:tcW w:w="1980" w:type="dxa"/>
          </w:tcPr>
          <w:p w14:paraId="16A3AD46" w14:textId="77777777" w:rsidR="00476D25" w:rsidRPr="00476D25" w:rsidRDefault="00476D25" w:rsidP="00C5694A">
            <w:pPr>
              <w:rPr>
                <w:b/>
                <w:bCs/>
                <w:sz w:val="24"/>
                <w:szCs w:val="24"/>
              </w:rPr>
            </w:pPr>
            <w:r w:rsidRPr="00476D25">
              <w:rPr>
                <w:b/>
                <w:bCs/>
                <w:sz w:val="24"/>
                <w:szCs w:val="24"/>
              </w:rPr>
              <w:t>Technical</w:t>
            </w:r>
          </w:p>
        </w:tc>
        <w:tc>
          <w:tcPr>
            <w:tcW w:w="7386" w:type="dxa"/>
            <w:gridSpan w:val="6"/>
          </w:tcPr>
          <w:p w14:paraId="1DDC9D70" w14:textId="77777777" w:rsidR="00476D25" w:rsidRPr="00476D25" w:rsidRDefault="00476D25" w:rsidP="00476D25">
            <w:pPr>
              <w:rPr>
                <w:sz w:val="24"/>
                <w:szCs w:val="24"/>
              </w:rPr>
            </w:pPr>
            <w:r w:rsidRPr="00476D25">
              <w:rPr>
                <w:sz w:val="24"/>
                <w:szCs w:val="24"/>
              </w:rPr>
              <w:t>Demonstrate safe and proficient management of an adult patient with significant bleeding.</w:t>
            </w:r>
          </w:p>
          <w:p w14:paraId="48B73BD2" w14:textId="77777777" w:rsidR="00476D25" w:rsidRDefault="00476D25" w:rsidP="00C5694A">
            <w:pPr>
              <w:rPr>
                <w:sz w:val="24"/>
                <w:szCs w:val="24"/>
              </w:rPr>
            </w:pPr>
          </w:p>
          <w:p w14:paraId="7D73AAA3" w14:textId="751EDADA" w:rsidR="00476D25" w:rsidRDefault="00476D25" w:rsidP="00C5694A">
            <w:pPr>
              <w:rPr>
                <w:sz w:val="24"/>
                <w:szCs w:val="24"/>
              </w:rPr>
            </w:pPr>
            <w:r w:rsidRPr="00476D25">
              <w:rPr>
                <w:sz w:val="24"/>
                <w:szCs w:val="24"/>
              </w:rPr>
              <w:t xml:space="preserve">Recognise </w:t>
            </w:r>
            <w:r w:rsidR="00FA5831">
              <w:rPr>
                <w:sz w:val="24"/>
                <w:szCs w:val="24"/>
              </w:rPr>
              <w:t xml:space="preserve">the </w:t>
            </w:r>
            <w:r w:rsidRPr="00476D25">
              <w:rPr>
                <w:sz w:val="24"/>
                <w:szCs w:val="24"/>
              </w:rPr>
              <w:t xml:space="preserve">need for </w:t>
            </w:r>
            <w:r w:rsidR="00FA5831">
              <w:rPr>
                <w:sz w:val="24"/>
                <w:szCs w:val="24"/>
              </w:rPr>
              <w:t xml:space="preserve">the </w:t>
            </w:r>
            <w:r w:rsidRPr="00476D25">
              <w:rPr>
                <w:sz w:val="24"/>
                <w:szCs w:val="24"/>
              </w:rPr>
              <w:t>massive haemorrhage protocol (MHP) and demonstrate ability to activate the local MH protocol.</w:t>
            </w:r>
          </w:p>
          <w:p w14:paraId="4744F2E5" w14:textId="16E7766F" w:rsidR="00272AEA" w:rsidRPr="00476D25" w:rsidRDefault="00272AEA" w:rsidP="00C5694A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76D25" w14:paraId="11274F3B" w14:textId="77777777" w:rsidTr="00476D25">
        <w:tc>
          <w:tcPr>
            <w:tcW w:w="1980" w:type="dxa"/>
          </w:tcPr>
          <w:p w14:paraId="4B03BF00" w14:textId="77777777" w:rsidR="00476D25" w:rsidRPr="00476D25" w:rsidRDefault="00476D25" w:rsidP="00476D25">
            <w:pPr>
              <w:rPr>
                <w:sz w:val="24"/>
                <w:szCs w:val="24"/>
              </w:rPr>
            </w:pPr>
            <w:r w:rsidRPr="00476D25">
              <w:rPr>
                <w:b/>
                <w:bCs/>
                <w:sz w:val="24"/>
                <w:szCs w:val="24"/>
              </w:rPr>
              <w:t>Non-Technical</w:t>
            </w:r>
          </w:p>
        </w:tc>
        <w:tc>
          <w:tcPr>
            <w:tcW w:w="7386" w:type="dxa"/>
            <w:gridSpan w:val="6"/>
          </w:tcPr>
          <w:p w14:paraId="377BFD35" w14:textId="2EA0CEE4" w:rsidR="00476D25" w:rsidRDefault="00476D25" w:rsidP="00476D25">
            <w:pPr>
              <w:rPr>
                <w:sz w:val="24"/>
                <w:szCs w:val="24"/>
              </w:rPr>
            </w:pPr>
            <w:r w:rsidRPr="00476D25">
              <w:rPr>
                <w:b/>
                <w:bCs/>
                <w:sz w:val="24"/>
                <w:szCs w:val="24"/>
              </w:rPr>
              <w:t>Teamworking:</w:t>
            </w:r>
            <w:r w:rsidRPr="00476D25">
              <w:rPr>
                <w:sz w:val="24"/>
                <w:szCs w:val="24"/>
              </w:rPr>
              <w:t xml:space="preserve"> Coordinating activities of the team in </w:t>
            </w:r>
            <w:r w:rsidR="00FA5831">
              <w:rPr>
                <w:sz w:val="24"/>
                <w:szCs w:val="24"/>
              </w:rPr>
              <w:t>an</w:t>
            </w:r>
            <w:r w:rsidR="00EB53BE">
              <w:rPr>
                <w:sz w:val="24"/>
                <w:szCs w:val="24"/>
              </w:rPr>
              <w:t xml:space="preserve"> </w:t>
            </w:r>
            <w:r w:rsidRPr="00476D25">
              <w:rPr>
                <w:sz w:val="24"/>
                <w:szCs w:val="24"/>
              </w:rPr>
              <w:t>emergency, exchanging information at points of handover, using assertiveness if required, assessing capabilities of the team</w:t>
            </w:r>
          </w:p>
          <w:p w14:paraId="75320CC2" w14:textId="77777777" w:rsidR="00476D25" w:rsidRDefault="00476D25" w:rsidP="00476D25">
            <w:pPr>
              <w:rPr>
                <w:b/>
                <w:bCs/>
                <w:sz w:val="24"/>
                <w:szCs w:val="24"/>
              </w:rPr>
            </w:pPr>
          </w:p>
          <w:p w14:paraId="2AADA14A" w14:textId="5BF5CA6A" w:rsidR="00476D25" w:rsidRPr="00476D25" w:rsidRDefault="00476D25" w:rsidP="00476D25">
            <w:pPr>
              <w:rPr>
                <w:sz w:val="24"/>
                <w:szCs w:val="24"/>
              </w:rPr>
            </w:pPr>
            <w:r w:rsidRPr="00476D25">
              <w:rPr>
                <w:b/>
                <w:bCs/>
                <w:sz w:val="24"/>
                <w:szCs w:val="24"/>
              </w:rPr>
              <w:t>Task management:</w:t>
            </w:r>
            <w:r w:rsidRPr="00476D25">
              <w:rPr>
                <w:sz w:val="24"/>
                <w:szCs w:val="24"/>
              </w:rPr>
              <w:t xml:space="preserve"> Planning for </w:t>
            </w:r>
            <w:r w:rsidR="00FA5831">
              <w:rPr>
                <w:sz w:val="24"/>
                <w:szCs w:val="24"/>
              </w:rPr>
              <w:t xml:space="preserve">subsequent </w:t>
            </w:r>
            <w:r w:rsidRPr="00476D25">
              <w:rPr>
                <w:sz w:val="24"/>
                <w:szCs w:val="24"/>
              </w:rPr>
              <w:t>steps</w:t>
            </w:r>
            <w:r w:rsidR="00FA5831">
              <w:rPr>
                <w:sz w:val="24"/>
                <w:szCs w:val="24"/>
              </w:rPr>
              <w:t xml:space="preserve"> in</w:t>
            </w:r>
            <w:r w:rsidRPr="00476D25">
              <w:rPr>
                <w:sz w:val="24"/>
                <w:szCs w:val="24"/>
              </w:rPr>
              <w:t xml:space="preserve"> prioritising management options</w:t>
            </w:r>
            <w:r w:rsidR="00FA5831">
              <w:rPr>
                <w:sz w:val="24"/>
                <w:szCs w:val="24"/>
              </w:rPr>
              <w:t>. F</w:t>
            </w:r>
            <w:r w:rsidRPr="00476D25">
              <w:rPr>
                <w:sz w:val="24"/>
                <w:szCs w:val="24"/>
              </w:rPr>
              <w:t>ollowing guidelines, identifying and utilising resources – personnel and technical.</w:t>
            </w:r>
          </w:p>
          <w:p w14:paraId="262F9DEF" w14:textId="77777777" w:rsidR="00476D25" w:rsidRDefault="00476D25" w:rsidP="00476D25">
            <w:pPr>
              <w:rPr>
                <w:b/>
                <w:bCs/>
                <w:sz w:val="24"/>
                <w:szCs w:val="24"/>
              </w:rPr>
            </w:pPr>
          </w:p>
          <w:p w14:paraId="62114EDA" w14:textId="1FB9639F" w:rsidR="00476D25" w:rsidRPr="00476D25" w:rsidRDefault="00476D25" w:rsidP="00476D25">
            <w:pPr>
              <w:rPr>
                <w:sz w:val="24"/>
                <w:szCs w:val="24"/>
              </w:rPr>
            </w:pPr>
            <w:r w:rsidRPr="00476D25">
              <w:rPr>
                <w:b/>
                <w:bCs/>
                <w:sz w:val="24"/>
                <w:szCs w:val="24"/>
              </w:rPr>
              <w:t>Situational awareness:</w:t>
            </w:r>
            <w:r w:rsidRPr="00476D25">
              <w:rPr>
                <w:sz w:val="24"/>
                <w:szCs w:val="24"/>
              </w:rPr>
              <w:t xml:space="preserve"> Gathering information on arrival, recognising critical incident, anticipating next steps.</w:t>
            </w:r>
          </w:p>
          <w:p w14:paraId="0B19E091" w14:textId="77777777" w:rsidR="00476D25" w:rsidRDefault="00476D25" w:rsidP="00476D25">
            <w:pPr>
              <w:rPr>
                <w:b/>
                <w:bCs/>
                <w:sz w:val="24"/>
                <w:szCs w:val="24"/>
              </w:rPr>
            </w:pPr>
          </w:p>
          <w:p w14:paraId="4D0AD929" w14:textId="782DAB84" w:rsidR="00476D25" w:rsidRPr="00476D25" w:rsidRDefault="00476D25" w:rsidP="00476D25">
            <w:pPr>
              <w:rPr>
                <w:sz w:val="24"/>
                <w:szCs w:val="24"/>
              </w:rPr>
            </w:pPr>
            <w:r w:rsidRPr="00476D25">
              <w:rPr>
                <w:b/>
                <w:bCs/>
                <w:sz w:val="24"/>
                <w:szCs w:val="24"/>
              </w:rPr>
              <w:t>Decision making:</w:t>
            </w:r>
            <w:r w:rsidRPr="00476D25">
              <w:rPr>
                <w:sz w:val="24"/>
                <w:szCs w:val="24"/>
              </w:rPr>
              <w:t xml:space="preserve"> Identifying options at all stage, balancing risks and selecting options, continuous re-evaluation.</w:t>
            </w:r>
          </w:p>
          <w:p w14:paraId="7C48D793" w14:textId="77777777" w:rsidR="00476D25" w:rsidRDefault="00476D25" w:rsidP="00476D25">
            <w:pPr>
              <w:rPr>
                <w:sz w:val="24"/>
                <w:szCs w:val="24"/>
              </w:rPr>
            </w:pPr>
          </w:p>
          <w:p w14:paraId="3439DD2D" w14:textId="67EB61F2" w:rsidR="00476D25" w:rsidRDefault="00476D25" w:rsidP="00476D25">
            <w:pPr>
              <w:rPr>
                <w:sz w:val="24"/>
                <w:szCs w:val="24"/>
              </w:rPr>
            </w:pPr>
            <w:r w:rsidRPr="00476D25">
              <w:rPr>
                <w:b/>
                <w:bCs/>
                <w:sz w:val="24"/>
                <w:szCs w:val="24"/>
              </w:rPr>
              <w:t>Communication:</w:t>
            </w:r>
            <w:r w:rsidRPr="00476D25">
              <w:rPr>
                <w:sz w:val="24"/>
                <w:szCs w:val="24"/>
              </w:rPr>
              <w:t xml:space="preserve"> Ensuring appropriate clear, concise communication </w:t>
            </w:r>
            <w:r w:rsidR="00FA5831">
              <w:rPr>
                <w:sz w:val="24"/>
                <w:szCs w:val="24"/>
              </w:rPr>
              <w:t>is undertaken</w:t>
            </w:r>
            <w:r w:rsidRPr="00476D25">
              <w:rPr>
                <w:sz w:val="24"/>
                <w:szCs w:val="24"/>
              </w:rPr>
              <w:t xml:space="preserve"> in a timely manner, both within the team in theatre and with teams outside of the theatre (e.g. transfusion laboratory).</w:t>
            </w:r>
          </w:p>
          <w:p w14:paraId="6F4F0091" w14:textId="77777777" w:rsidR="00476D25" w:rsidRPr="00476D25" w:rsidRDefault="00476D25" w:rsidP="00476D25">
            <w:pPr>
              <w:rPr>
                <w:sz w:val="24"/>
                <w:szCs w:val="24"/>
              </w:rPr>
            </w:pPr>
          </w:p>
          <w:p w14:paraId="6B12B8D2" w14:textId="77777777" w:rsidR="00476D25" w:rsidRDefault="00476D25" w:rsidP="00476D25">
            <w:pPr>
              <w:rPr>
                <w:sz w:val="24"/>
                <w:szCs w:val="24"/>
              </w:rPr>
            </w:pPr>
            <w:r w:rsidRPr="00476D25">
              <w:rPr>
                <w:b/>
                <w:bCs/>
                <w:sz w:val="24"/>
                <w:szCs w:val="24"/>
              </w:rPr>
              <w:t>Documentation:</w:t>
            </w:r>
            <w:r w:rsidRPr="00476D25">
              <w:rPr>
                <w:sz w:val="24"/>
                <w:szCs w:val="24"/>
              </w:rPr>
              <w:t xml:space="preserve"> Capturing/documenting all necessary clinical information (including fating of units).</w:t>
            </w:r>
          </w:p>
          <w:p w14:paraId="167F2353" w14:textId="77777777" w:rsidR="00272AEA" w:rsidRDefault="00272AEA" w:rsidP="00476D25">
            <w:pPr>
              <w:rPr>
                <w:sz w:val="24"/>
                <w:szCs w:val="24"/>
              </w:rPr>
            </w:pPr>
          </w:p>
          <w:p w14:paraId="76BD71C5" w14:textId="77777777" w:rsidR="00272AEA" w:rsidRDefault="00272AEA" w:rsidP="00476D25">
            <w:pPr>
              <w:rPr>
                <w:sz w:val="24"/>
                <w:szCs w:val="24"/>
              </w:rPr>
            </w:pPr>
          </w:p>
          <w:p w14:paraId="29F0F562" w14:textId="77777777" w:rsidR="00272AEA" w:rsidRDefault="00272AEA" w:rsidP="00476D25">
            <w:pPr>
              <w:rPr>
                <w:sz w:val="24"/>
                <w:szCs w:val="24"/>
              </w:rPr>
            </w:pPr>
          </w:p>
          <w:p w14:paraId="1C9EBF8D" w14:textId="44D5B09D" w:rsidR="00A97BF6" w:rsidRPr="00476D25" w:rsidRDefault="00A97BF6" w:rsidP="00476D25">
            <w:pPr>
              <w:rPr>
                <w:sz w:val="24"/>
                <w:szCs w:val="24"/>
              </w:rPr>
            </w:pPr>
          </w:p>
        </w:tc>
      </w:tr>
      <w:tr w:rsidR="009A4047" w14:paraId="63F14364" w14:textId="77777777" w:rsidTr="003D0208">
        <w:tc>
          <w:tcPr>
            <w:tcW w:w="9366" w:type="dxa"/>
            <w:gridSpan w:val="7"/>
            <w:shd w:val="clear" w:color="auto" w:fill="F2CEED" w:themeFill="accent5" w:themeFillTint="33"/>
          </w:tcPr>
          <w:p w14:paraId="78AB6FE9" w14:textId="3B7F113F" w:rsidR="009A4047" w:rsidRPr="009A4047" w:rsidRDefault="009A4047" w:rsidP="00C5694A">
            <w:pPr>
              <w:rPr>
                <w:b/>
                <w:bCs/>
              </w:rPr>
            </w:pPr>
            <w:r w:rsidRPr="009A4047">
              <w:rPr>
                <w:b/>
                <w:bCs/>
                <w:sz w:val="28"/>
                <w:szCs w:val="28"/>
              </w:rPr>
              <w:lastRenderedPageBreak/>
              <w:t>Setting, Equipment, Personnel and Props</w:t>
            </w:r>
          </w:p>
        </w:tc>
      </w:tr>
      <w:tr w:rsidR="00272AEA" w14:paraId="2D22E8A0" w14:textId="77777777" w:rsidTr="00272AEA">
        <w:tc>
          <w:tcPr>
            <w:tcW w:w="1980" w:type="dxa"/>
          </w:tcPr>
          <w:p w14:paraId="01C430ED" w14:textId="77777777" w:rsidR="00272AEA" w:rsidRPr="00FB1E7F" w:rsidRDefault="00272AEA" w:rsidP="00C5694A">
            <w:pPr>
              <w:rPr>
                <w:b/>
                <w:bCs/>
              </w:rPr>
            </w:pPr>
            <w:r w:rsidRPr="00FB1E7F">
              <w:rPr>
                <w:b/>
                <w:bCs/>
                <w:sz w:val="24"/>
                <w:szCs w:val="24"/>
              </w:rPr>
              <w:t>Setting</w:t>
            </w:r>
          </w:p>
        </w:tc>
        <w:tc>
          <w:tcPr>
            <w:tcW w:w="7386" w:type="dxa"/>
            <w:gridSpan w:val="6"/>
          </w:tcPr>
          <w:p w14:paraId="19D152BA" w14:textId="77C84D25" w:rsidR="00272AEA" w:rsidRDefault="00272AEA" w:rsidP="00272AEA">
            <w:pPr>
              <w:rPr>
                <w:sz w:val="24"/>
                <w:szCs w:val="24"/>
              </w:rPr>
            </w:pPr>
            <w:r w:rsidRPr="00272AEA">
              <w:rPr>
                <w:sz w:val="24"/>
                <w:szCs w:val="24"/>
              </w:rPr>
              <w:t>Acute care inpatient unit</w:t>
            </w:r>
          </w:p>
          <w:p w14:paraId="11FA9BC2" w14:textId="77777777" w:rsidR="00272AEA" w:rsidRPr="00272AEA" w:rsidRDefault="00272AEA" w:rsidP="00272AEA">
            <w:pPr>
              <w:rPr>
                <w:sz w:val="24"/>
                <w:szCs w:val="24"/>
              </w:rPr>
            </w:pPr>
          </w:p>
          <w:p w14:paraId="2AC39B20" w14:textId="2F959DBE" w:rsidR="00272AEA" w:rsidRPr="00272AEA" w:rsidRDefault="00272AEA" w:rsidP="00272AEA">
            <w:pPr>
              <w:rPr>
                <w:sz w:val="24"/>
                <w:szCs w:val="24"/>
              </w:rPr>
            </w:pPr>
            <w:r w:rsidRPr="00272AEA">
              <w:rPr>
                <w:sz w:val="24"/>
                <w:szCs w:val="24"/>
              </w:rPr>
              <w:t>Ideally, run the simulation in an actual ward setting so the real-world equipment is in situ</w:t>
            </w:r>
          </w:p>
        </w:tc>
      </w:tr>
      <w:tr w:rsidR="00272AEA" w14:paraId="0652D6F7" w14:textId="77777777" w:rsidTr="00272AEA">
        <w:tc>
          <w:tcPr>
            <w:tcW w:w="1980" w:type="dxa"/>
          </w:tcPr>
          <w:p w14:paraId="16D5B141" w14:textId="2BA0D674" w:rsidR="00272AEA" w:rsidRPr="00FB1E7F" w:rsidRDefault="00272AEA" w:rsidP="00C5694A">
            <w:pPr>
              <w:rPr>
                <w:b/>
                <w:bCs/>
                <w:sz w:val="24"/>
                <w:szCs w:val="24"/>
              </w:rPr>
            </w:pPr>
            <w:r w:rsidRPr="00FB1E7F">
              <w:rPr>
                <w:b/>
                <w:bCs/>
                <w:sz w:val="24"/>
                <w:szCs w:val="24"/>
              </w:rPr>
              <w:t>Equipment</w:t>
            </w:r>
          </w:p>
        </w:tc>
        <w:tc>
          <w:tcPr>
            <w:tcW w:w="7386" w:type="dxa"/>
            <w:gridSpan w:val="6"/>
          </w:tcPr>
          <w:p w14:paraId="527F7F25" w14:textId="05E07716" w:rsidR="00272AEA" w:rsidRPr="00272AEA" w:rsidRDefault="00272AEA" w:rsidP="00272AEA">
            <w:pPr>
              <w:rPr>
                <w:sz w:val="24"/>
                <w:szCs w:val="24"/>
              </w:rPr>
            </w:pPr>
            <w:r w:rsidRPr="00272AEA">
              <w:rPr>
                <w:sz w:val="24"/>
                <w:szCs w:val="24"/>
              </w:rPr>
              <w:t>This exercise does NOT require a high-fidelity mannequin but could be used with one</w:t>
            </w:r>
          </w:p>
          <w:p w14:paraId="01C8D109" w14:textId="77777777" w:rsidR="00272AEA" w:rsidRDefault="00272AEA" w:rsidP="00272AEA">
            <w:pPr>
              <w:rPr>
                <w:sz w:val="24"/>
                <w:szCs w:val="24"/>
              </w:rPr>
            </w:pPr>
          </w:p>
          <w:p w14:paraId="003DA31C" w14:textId="69A1DDDA" w:rsidR="00272AEA" w:rsidRPr="00272AEA" w:rsidRDefault="00272AEA" w:rsidP="00272AEA">
            <w:pPr>
              <w:rPr>
                <w:sz w:val="24"/>
                <w:szCs w:val="24"/>
              </w:rPr>
            </w:pPr>
            <w:r w:rsidRPr="00272AEA">
              <w:rPr>
                <w:sz w:val="24"/>
                <w:szCs w:val="24"/>
              </w:rPr>
              <w:t xml:space="preserve">A method to communicate vital signs is required. Options include: </w:t>
            </w:r>
          </w:p>
          <w:p w14:paraId="57A71587" w14:textId="0F454C87" w:rsidR="00272AEA" w:rsidRPr="00FB1E7F" w:rsidRDefault="00272AEA" w:rsidP="00272AEA">
            <w:pPr>
              <w:pStyle w:val="ListParagraph"/>
              <w:numPr>
                <w:ilvl w:val="1"/>
                <w:numId w:val="1"/>
              </w:numPr>
              <w:spacing w:after="160" w:line="259" w:lineRule="auto"/>
              <w:rPr>
                <w:sz w:val="24"/>
                <w:szCs w:val="24"/>
              </w:rPr>
            </w:pPr>
            <w:r w:rsidRPr="00FB1E7F">
              <w:rPr>
                <w:sz w:val="24"/>
                <w:szCs w:val="24"/>
              </w:rPr>
              <w:t>Whiteboard or paper-based technique</w:t>
            </w:r>
          </w:p>
          <w:p w14:paraId="3FF1CA44" w14:textId="372BBCBE" w:rsidR="00272AEA" w:rsidRPr="00FB1E7F" w:rsidRDefault="00272AEA" w:rsidP="00272AEA">
            <w:pPr>
              <w:pStyle w:val="ListParagraph"/>
              <w:numPr>
                <w:ilvl w:val="1"/>
                <w:numId w:val="1"/>
              </w:numPr>
              <w:spacing w:after="160" w:line="259" w:lineRule="auto"/>
              <w:rPr>
                <w:sz w:val="24"/>
                <w:szCs w:val="24"/>
              </w:rPr>
            </w:pPr>
            <w:r w:rsidRPr="00FB1E7F">
              <w:rPr>
                <w:sz w:val="24"/>
                <w:szCs w:val="24"/>
              </w:rPr>
              <w:t xml:space="preserve">Tablet-based technique using app-based software (example </w:t>
            </w:r>
            <w:proofErr w:type="spellStart"/>
            <w:r w:rsidRPr="00FB1E7F">
              <w:rPr>
                <w:sz w:val="24"/>
                <w:szCs w:val="24"/>
              </w:rPr>
              <w:t>SimMon</w:t>
            </w:r>
            <w:proofErr w:type="spellEnd"/>
            <w:r w:rsidRPr="00FB1E7F">
              <w:rPr>
                <w:sz w:val="24"/>
                <w:szCs w:val="24"/>
              </w:rPr>
              <w:t xml:space="preserve"> on and iPad)</w:t>
            </w:r>
          </w:p>
          <w:p w14:paraId="39E95BFC" w14:textId="7095A018" w:rsidR="00272AEA" w:rsidRPr="00FB1E7F" w:rsidRDefault="00272AEA" w:rsidP="00272AEA">
            <w:pPr>
              <w:pStyle w:val="ListParagraph"/>
              <w:numPr>
                <w:ilvl w:val="1"/>
                <w:numId w:val="1"/>
              </w:numPr>
              <w:spacing w:after="160" w:line="259" w:lineRule="auto"/>
              <w:rPr>
                <w:sz w:val="24"/>
                <w:szCs w:val="24"/>
              </w:rPr>
            </w:pPr>
            <w:r w:rsidRPr="00FB1E7F">
              <w:rPr>
                <w:sz w:val="24"/>
                <w:szCs w:val="24"/>
              </w:rPr>
              <w:t>Software from high-fidelity mannequin</w:t>
            </w:r>
          </w:p>
          <w:p w14:paraId="487A9EC0" w14:textId="77777777" w:rsidR="00272AEA" w:rsidRPr="00272AEA" w:rsidRDefault="00272AEA" w:rsidP="00272AEA">
            <w:pPr>
              <w:rPr>
                <w:sz w:val="24"/>
                <w:szCs w:val="24"/>
              </w:rPr>
            </w:pPr>
            <w:r w:rsidRPr="00272AEA">
              <w:rPr>
                <w:sz w:val="24"/>
                <w:szCs w:val="24"/>
              </w:rPr>
              <w:t>Mannequin – positioned and with supports used in place</w:t>
            </w:r>
          </w:p>
          <w:p w14:paraId="4BF24C38" w14:textId="77777777" w:rsidR="00272AEA" w:rsidRDefault="00272AEA" w:rsidP="00272AEA">
            <w:pPr>
              <w:rPr>
                <w:sz w:val="24"/>
                <w:szCs w:val="24"/>
              </w:rPr>
            </w:pPr>
          </w:p>
          <w:p w14:paraId="1EFDB699" w14:textId="2962D610" w:rsidR="00272AEA" w:rsidRPr="00272AEA" w:rsidRDefault="00272AEA" w:rsidP="00272AEA">
            <w:pPr>
              <w:rPr>
                <w:sz w:val="24"/>
                <w:szCs w:val="24"/>
              </w:rPr>
            </w:pPr>
            <w:r w:rsidRPr="00272AEA">
              <w:rPr>
                <w:sz w:val="24"/>
                <w:szCs w:val="24"/>
              </w:rPr>
              <w:t>Standard monitoring equipment for the location</w:t>
            </w:r>
          </w:p>
        </w:tc>
      </w:tr>
      <w:tr w:rsidR="00272AEA" w14:paraId="731416A9" w14:textId="77777777" w:rsidTr="00272AEA">
        <w:tc>
          <w:tcPr>
            <w:tcW w:w="1980" w:type="dxa"/>
          </w:tcPr>
          <w:p w14:paraId="32E7FB5E" w14:textId="41C3A939" w:rsidR="00272AEA" w:rsidRPr="00FB1E7F" w:rsidRDefault="00272AEA" w:rsidP="00C5694A">
            <w:pPr>
              <w:rPr>
                <w:b/>
                <w:bCs/>
                <w:sz w:val="24"/>
                <w:szCs w:val="24"/>
              </w:rPr>
            </w:pPr>
            <w:r w:rsidRPr="00FB1E7F">
              <w:rPr>
                <w:b/>
                <w:bCs/>
                <w:sz w:val="24"/>
                <w:szCs w:val="24"/>
              </w:rPr>
              <w:t>Personnel</w:t>
            </w:r>
          </w:p>
        </w:tc>
        <w:tc>
          <w:tcPr>
            <w:tcW w:w="7386" w:type="dxa"/>
            <w:gridSpan w:val="6"/>
          </w:tcPr>
          <w:p w14:paraId="41E90910" w14:textId="77777777" w:rsidR="00272AEA" w:rsidRPr="00FB1E7F" w:rsidRDefault="00272AEA" w:rsidP="00272AEA">
            <w:pPr>
              <w:rPr>
                <w:sz w:val="24"/>
                <w:szCs w:val="24"/>
                <w:u w:val="single"/>
              </w:rPr>
            </w:pPr>
            <w:r w:rsidRPr="00FB1E7F">
              <w:rPr>
                <w:sz w:val="24"/>
                <w:szCs w:val="24"/>
                <w:u w:val="single"/>
              </w:rPr>
              <w:t>Faculty</w:t>
            </w:r>
          </w:p>
          <w:p w14:paraId="240D725F" w14:textId="5C298AEF" w:rsidR="00272AEA" w:rsidRPr="00FB1E7F" w:rsidRDefault="00272AEA" w:rsidP="00272AEA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  <w:u w:val="single"/>
              </w:rPr>
            </w:pPr>
            <w:r w:rsidRPr="00FB1E7F">
              <w:rPr>
                <w:sz w:val="24"/>
                <w:szCs w:val="24"/>
              </w:rPr>
              <w:t xml:space="preserve">Embedded </w:t>
            </w:r>
            <w:r w:rsidR="0032348F">
              <w:rPr>
                <w:sz w:val="24"/>
                <w:szCs w:val="24"/>
              </w:rPr>
              <w:t>personnel</w:t>
            </w:r>
            <w:r w:rsidRPr="00FB1E7F">
              <w:rPr>
                <w:sz w:val="24"/>
                <w:szCs w:val="24"/>
              </w:rPr>
              <w:t xml:space="preserve"> (</w:t>
            </w:r>
            <w:r w:rsidR="007F7242">
              <w:rPr>
                <w:sz w:val="24"/>
                <w:szCs w:val="24"/>
              </w:rPr>
              <w:t>Registered N</w:t>
            </w:r>
            <w:r w:rsidRPr="00FB1E7F">
              <w:rPr>
                <w:sz w:val="24"/>
                <w:szCs w:val="24"/>
              </w:rPr>
              <w:t>urse/H</w:t>
            </w:r>
            <w:r w:rsidR="002A2553">
              <w:rPr>
                <w:sz w:val="24"/>
                <w:szCs w:val="24"/>
              </w:rPr>
              <w:t xml:space="preserve">ealthcare </w:t>
            </w:r>
            <w:r w:rsidRPr="00FB1E7F">
              <w:rPr>
                <w:sz w:val="24"/>
                <w:szCs w:val="24"/>
              </w:rPr>
              <w:t>A</w:t>
            </w:r>
            <w:r w:rsidR="002A2553">
              <w:rPr>
                <w:sz w:val="24"/>
                <w:szCs w:val="24"/>
              </w:rPr>
              <w:t>ssistant</w:t>
            </w:r>
            <w:r w:rsidRPr="00FB1E7F">
              <w:rPr>
                <w:sz w:val="24"/>
                <w:szCs w:val="24"/>
              </w:rPr>
              <w:t>)</w:t>
            </w:r>
          </w:p>
          <w:p w14:paraId="32E96BE5" w14:textId="77777777" w:rsidR="00272AEA" w:rsidRPr="00FB1E7F" w:rsidRDefault="00272AEA" w:rsidP="00272AEA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FB1E7F">
              <w:rPr>
                <w:sz w:val="24"/>
                <w:szCs w:val="24"/>
              </w:rPr>
              <w:t>Patient voice</w:t>
            </w:r>
          </w:p>
          <w:p w14:paraId="3FDD11AC" w14:textId="77777777" w:rsidR="00272AEA" w:rsidRPr="00FB1E7F" w:rsidRDefault="00272AEA" w:rsidP="00272AEA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FB1E7F">
              <w:rPr>
                <w:sz w:val="24"/>
                <w:szCs w:val="24"/>
              </w:rPr>
              <w:t>Senior support</w:t>
            </w:r>
          </w:p>
          <w:p w14:paraId="1EFBD964" w14:textId="77777777" w:rsidR="00272AEA" w:rsidRPr="00FB1E7F" w:rsidRDefault="00272AEA" w:rsidP="00272AEA">
            <w:pPr>
              <w:rPr>
                <w:sz w:val="24"/>
                <w:szCs w:val="24"/>
              </w:rPr>
            </w:pPr>
          </w:p>
          <w:p w14:paraId="3ECF8601" w14:textId="77777777" w:rsidR="00272AEA" w:rsidRPr="00FB1E7F" w:rsidRDefault="00272AEA" w:rsidP="00272AEA">
            <w:pPr>
              <w:rPr>
                <w:sz w:val="24"/>
                <w:szCs w:val="24"/>
                <w:u w:val="single"/>
              </w:rPr>
            </w:pPr>
            <w:r w:rsidRPr="00FB1E7F">
              <w:rPr>
                <w:sz w:val="24"/>
                <w:szCs w:val="24"/>
                <w:u w:val="single"/>
              </w:rPr>
              <w:t>Non-faculty</w:t>
            </w:r>
          </w:p>
          <w:p w14:paraId="3A54A270" w14:textId="77777777" w:rsidR="00272AEA" w:rsidRPr="00FB1E7F" w:rsidRDefault="00272AEA" w:rsidP="00272AEA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 w:rsidRPr="00FB1E7F">
              <w:rPr>
                <w:sz w:val="24"/>
                <w:szCs w:val="24"/>
              </w:rPr>
              <w:t xml:space="preserve">outine </w:t>
            </w:r>
            <w:r>
              <w:rPr>
                <w:sz w:val="24"/>
                <w:szCs w:val="24"/>
              </w:rPr>
              <w:t xml:space="preserve">staff </w:t>
            </w:r>
            <w:r w:rsidRPr="00FB1E7F">
              <w:rPr>
                <w:sz w:val="24"/>
                <w:szCs w:val="24"/>
              </w:rPr>
              <w:t>for t</w:t>
            </w:r>
            <w:r>
              <w:rPr>
                <w:sz w:val="24"/>
                <w:szCs w:val="24"/>
              </w:rPr>
              <w:t>he ward environment</w:t>
            </w:r>
          </w:p>
          <w:p w14:paraId="2809839E" w14:textId="77777777" w:rsidR="00272AEA" w:rsidRDefault="00272AEA" w:rsidP="00272AEA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FB1E7F">
              <w:rPr>
                <w:sz w:val="24"/>
                <w:szCs w:val="24"/>
              </w:rPr>
              <w:t>Portering staff</w:t>
            </w:r>
          </w:p>
          <w:p w14:paraId="7451795B" w14:textId="77777777" w:rsidR="00272AEA" w:rsidRDefault="00272AEA" w:rsidP="00272AEA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272AEA">
              <w:rPr>
                <w:sz w:val="24"/>
                <w:szCs w:val="24"/>
              </w:rPr>
              <w:t>Blood Bank/Transfusion Laboratory representative</w:t>
            </w:r>
          </w:p>
          <w:p w14:paraId="08A312C7" w14:textId="600E84CD" w:rsidR="00272AEA" w:rsidRPr="00272AEA" w:rsidRDefault="00272AEA" w:rsidP="00272AEA">
            <w:pPr>
              <w:pStyle w:val="ListParagraph"/>
              <w:rPr>
                <w:sz w:val="24"/>
                <w:szCs w:val="24"/>
              </w:rPr>
            </w:pPr>
          </w:p>
        </w:tc>
      </w:tr>
      <w:tr w:rsidR="00272AEA" w14:paraId="6AC1E62E" w14:textId="77777777" w:rsidTr="00272AEA">
        <w:tc>
          <w:tcPr>
            <w:tcW w:w="1980" w:type="dxa"/>
          </w:tcPr>
          <w:p w14:paraId="2CB504D8" w14:textId="756B95A5" w:rsidR="00272AEA" w:rsidRPr="00FB1E7F" w:rsidRDefault="00272AEA" w:rsidP="00C5694A">
            <w:pPr>
              <w:rPr>
                <w:b/>
                <w:bCs/>
                <w:sz w:val="24"/>
                <w:szCs w:val="24"/>
              </w:rPr>
            </w:pPr>
            <w:r w:rsidRPr="00FB1E7F">
              <w:rPr>
                <w:b/>
                <w:bCs/>
                <w:sz w:val="24"/>
                <w:szCs w:val="24"/>
              </w:rPr>
              <w:t>Props</w:t>
            </w:r>
          </w:p>
        </w:tc>
        <w:tc>
          <w:tcPr>
            <w:tcW w:w="7386" w:type="dxa"/>
            <w:gridSpan w:val="6"/>
          </w:tcPr>
          <w:p w14:paraId="042C7293" w14:textId="789F7520" w:rsidR="00272AEA" w:rsidRPr="00FB1E7F" w:rsidRDefault="00272AEA" w:rsidP="00272AEA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FB1E7F">
              <w:rPr>
                <w:sz w:val="24"/>
                <w:szCs w:val="24"/>
              </w:rPr>
              <w:t xml:space="preserve">Patient </w:t>
            </w:r>
            <w:r w:rsidR="002A2553">
              <w:rPr>
                <w:sz w:val="24"/>
                <w:szCs w:val="24"/>
              </w:rPr>
              <w:t>identification (</w:t>
            </w:r>
            <w:r w:rsidRPr="00FB1E7F">
              <w:rPr>
                <w:sz w:val="24"/>
                <w:szCs w:val="24"/>
              </w:rPr>
              <w:t>ID</w:t>
            </w:r>
            <w:r w:rsidR="002A2553">
              <w:rPr>
                <w:sz w:val="24"/>
                <w:szCs w:val="24"/>
              </w:rPr>
              <w:t>)</w:t>
            </w:r>
            <w:r w:rsidRPr="00FB1E7F">
              <w:rPr>
                <w:sz w:val="24"/>
                <w:szCs w:val="24"/>
              </w:rPr>
              <w:t xml:space="preserve"> band</w:t>
            </w:r>
          </w:p>
          <w:p w14:paraId="38342C12" w14:textId="77777777" w:rsidR="00272AEA" w:rsidRPr="00FB1E7F" w:rsidRDefault="00272AEA" w:rsidP="00272AEA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Pr="00FB1E7F">
              <w:rPr>
                <w:sz w:val="24"/>
                <w:szCs w:val="24"/>
              </w:rPr>
              <w:t>rugs chart</w:t>
            </w:r>
          </w:p>
          <w:p w14:paraId="448B90FF" w14:textId="77777777" w:rsidR="00272AEA" w:rsidRPr="00FB1E7F" w:rsidRDefault="00272AEA" w:rsidP="00272AEA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FB1E7F">
              <w:rPr>
                <w:sz w:val="24"/>
                <w:szCs w:val="24"/>
              </w:rPr>
              <w:t>Telephone</w:t>
            </w:r>
          </w:p>
          <w:p w14:paraId="3946540A" w14:textId="77777777" w:rsidR="00272AEA" w:rsidRPr="00FB1E7F" w:rsidRDefault="00272AEA" w:rsidP="00272AEA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FB1E7F">
              <w:rPr>
                <w:sz w:val="24"/>
                <w:szCs w:val="24"/>
              </w:rPr>
              <w:t>Electronic clinical workstation</w:t>
            </w:r>
          </w:p>
          <w:p w14:paraId="5A12CF75" w14:textId="77777777" w:rsidR="00272AEA" w:rsidRPr="00FB1E7F" w:rsidRDefault="00272AEA" w:rsidP="00272AEA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FB1E7F">
              <w:rPr>
                <w:sz w:val="24"/>
                <w:szCs w:val="24"/>
              </w:rPr>
              <w:t>Patient notes</w:t>
            </w:r>
          </w:p>
          <w:p w14:paraId="4AD06022" w14:textId="5916CA41" w:rsidR="00272AEA" w:rsidRDefault="002A2553" w:rsidP="00272AEA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Group and screen (G&amp;S)</w:t>
            </w:r>
            <w:r w:rsidR="00272AEA" w:rsidRPr="00FB1E7F">
              <w:rPr>
                <w:sz w:val="24"/>
                <w:szCs w:val="24"/>
              </w:rPr>
              <w:t xml:space="preserve"> blood sample tubes</w:t>
            </w:r>
          </w:p>
          <w:p w14:paraId="52420DF8" w14:textId="6D3D3A08" w:rsidR="00272AEA" w:rsidRDefault="00272AEA" w:rsidP="00272AEA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272AEA">
              <w:rPr>
                <w:sz w:val="24"/>
                <w:szCs w:val="24"/>
              </w:rPr>
              <w:t>Blood Bags (R</w:t>
            </w:r>
            <w:r w:rsidR="00E2412E">
              <w:rPr>
                <w:sz w:val="24"/>
                <w:szCs w:val="24"/>
              </w:rPr>
              <w:t xml:space="preserve">ed </w:t>
            </w:r>
            <w:r w:rsidRPr="00272AEA">
              <w:rPr>
                <w:sz w:val="24"/>
                <w:szCs w:val="24"/>
              </w:rPr>
              <w:t>B</w:t>
            </w:r>
            <w:r w:rsidR="00E2412E">
              <w:rPr>
                <w:sz w:val="24"/>
                <w:szCs w:val="24"/>
              </w:rPr>
              <w:t xml:space="preserve">lood </w:t>
            </w:r>
            <w:r w:rsidRPr="00272AEA">
              <w:rPr>
                <w:sz w:val="24"/>
                <w:szCs w:val="24"/>
              </w:rPr>
              <w:t>C</w:t>
            </w:r>
            <w:r w:rsidR="00E2412E">
              <w:rPr>
                <w:sz w:val="24"/>
                <w:szCs w:val="24"/>
              </w:rPr>
              <w:t>ells</w:t>
            </w:r>
            <w:r w:rsidR="002A2553">
              <w:rPr>
                <w:sz w:val="24"/>
                <w:szCs w:val="24"/>
              </w:rPr>
              <w:t xml:space="preserve"> (RBC)</w:t>
            </w:r>
            <w:r w:rsidRPr="00272AEA">
              <w:rPr>
                <w:sz w:val="24"/>
                <w:szCs w:val="24"/>
              </w:rPr>
              <w:t>, Pl</w:t>
            </w:r>
            <w:r w:rsidR="00E2412E">
              <w:rPr>
                <w:sz w:val="24"/>
                <w:szCs w:val="24"/>
              </w:rPr>
              <w:t>atele</w:t>
            </w:r>
            <w:r w:rsidRPr="00272AEA">
              <w:rPr>
                <w:sz w:val="24"/>
                <w:szCs w:val="24"/>
              </w:rPr>
              <w:t>t</w:t>
            </w:r>
            <w:r w:rsidR="00E2412E">
              <w:rPr>
                <w:sz w:val="24"/>
                <w:szCs w:val="24"/>
              </w:rPr>
              <w:t>s</w:t>
            </w:r>
            <w:r w:rsidRPr="00272AEA">
              <w:rPr>
                <w:sz w:val="24"/>
                <w:szCs w:val="24"/>
              </w:rPr>
              <w:t>, F</w:t>
            </w:r>
            <w:r w:rsidR="00E2412E">
              <w:rPr>
                <w:sz w:val="24"/>
                <w:szCs w:val="24"/>
              </w:rPr>
              <w:t xml:space="preserve">resh </w:t>
            </w:r>
            <w:r w:rsidRPr="00272AEA">
              <w:rPr>
                <w:sz w:val="24"/>
                <w:szCs w:val="24"/>
              </w:rPr>
              <w:t>F</w:t>
            </w:r>
            <w:r w:rsidR="00E2412E">
              <w:rPr>
                <w:sz w:val="24"/>
                <w:szCs w:val="24"/>
              </w:rPr>
              <w:t xml:space="preserve">rozen </w:t>
            </w:r>
            <w:r w:rsidRPr="00272AEA">
              <w:rPr>
                <w:sz w:val="24"/>
                <w:szCs w:val="24"/>
              </w:rPr>
              <w:t>P</w:t>
            </w:r>
            <w:r w:rsidR="00E2412E">
              <w:rPr>
                <w:sz w:val="24"/>
                <w:szCs w:val="24"/>
              </w:rPr>
              <w:t>lasma</w:t>
            </w:r>
            <w:r w:rsidR="002A2553">
              <w:rPr>
                <w:sz w:val="24"/>
                <w:szCs w:val="24"/>
              </w:rPr>
              <w:t xml:space="preserve"> (FFP)</w:t>
            </w:r>
            <w:r w:rsidRPr="00272AEA">
              <w:rPr>
                <w:sz w:val="24"/>
                <w:szCs w:val="24"/>
              </w:rPr>
              <w:t xml:space="preserve"> and Cryo</w:t>
            </w:r>
            <w:r w:rsidR="00E2412E">
              <w:rPr>
                <w:sz w:val="24"/>
                <w:szCs w:val="24"/>
              </w:rPr>
              <w:t>precipitate</w:t>
            </w:r>
            <w:r w:rsidRPr="00272AEA">
              <w:rPr>
                <w:sz w:val="24"/>
                <w:szCs w:val="24"/>
              </w:rPr>
              <w:t>)</w:t>
            </w:r>
          </w:p>
          <w:p w14:paraId="619D2B6B" w14:textId="77777777" w:rsidR="00272AEA" w:rsidRPr="009C6947" w:rsidRDefault="00272AEA" w:rsidP="009C6947">
            <w:pPr>
              <w:rPr>
                <w:sz w:val="24"/>
                <w:szCs w:val="24"/>
              </w:rPr>
            </w:pPr>
          </w:p>
          <w:p w14:paraId="027FDBF6" w14:textId="77777777" w:rsidR="00272AEA" w:rsidRDefault="00272AEA" w:rsidP="00272AEA">
            <w:pPr>
              <w:pStyle w:val="ListParagraph"/>
              <w:rPr>
                <w:sz w:val="24"/>
                <w:szCs w:val="24"/>
              </w:rPr>
            </w:pPr>
          </w:p>
          <w:p w14:paraId="2CDAC9FA" w14:textId="77777777" w:rsidR="00272AEA" w:rsidRPr="009C6947" w:rsidRDefault="00272AEA" w:rsidP="009C6947">
            <w:pPr>
              <w:rPr>
                <w:sz w:val="24"/>
                <w:szCs w:val="24"/>
              </w:rPr>
            </w:pPr>
          </w:p>
          <w:p w14:paraId="29F88061" w14:textId="77777777" w:rsidR="00272AEA" w:rsidRDefault="00272AEA" w:rsidP="00272AEA">
            <w:pPr>
              <w:pStyle w:val="ListParagraph"/>
              <w:rPr>
                <w:sz w:val="24"/>
                <w:szCs w:val="24"/>
              </w:rPr>
            </w:pPr>
          </w:p>
          <w:p w14:paraId="3787AB42" w14:textId="2857C940" w:rsidR="00272AEA" w:rsidRPr="00272AEA" w:rsidRDefault="00272AEA" w:rsidP="00272AEA">
            <w:pPr>
              <w:pStyle w:val="ListParagraph"/>
              <w:rPr>
                <w:sz w:val="24"/>
                <w:szCs w:val="24"/>
              </w:rPr>
            </w:pPr>
          </w:p>
        </w:tc>
      </w:tr>
      <w:tr w:rsidR="009C6947" w14:paraId="197D3354" w14:textId="77777777" w:rsidTr="006D24CD">
        <w:tc>
          <w:tcPr>
            <w:tcW w:w="1980" w:type="dxa"/>
          </w:tcPr>
          <w:p w14:paraId="79D5E30E" w14:textId="560E72B7" w:rsidR="009C6947" w:rsidRPr="00FB1E7F" w:rsidRDefault="009C6947" w:rsidP="00C5694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Abbreviations</w:t>
            </w:r>
          </w:p>
        </w:tc>
        <w:tc>
          <w:tcPr>
            <w:tcW w:w="3693" w:type="dxa"/>
            <w:gridSpan w:val="4"/>
          </w:tcPr>
          <w:p w14:paraId="403AC1F3" w14:textId="48356903" w:rsidR="009C6947" w:rsidRPr="009C6947" w:rsidRDefault="009C6947" w:rsidP="009C6947">
            <w:r w:rsidRPr="009C6947">
              <w:t>BP      Blood pressure</w:t>
            </w:r>
          </w:p>
          <w:p w14:paraId="46F1B4C2" w14:textId="440A6E1C" w:rsidR="009C6947" w:rsidRPr="009C6947" w:rsidRDefault="009C6947" w:rsidP="009C6947">
            <w:r w:rsidRPr="009C6947">
              <w:t>HR     Heart rate</w:t>
            </w:r>
          </w:p>
          <w:p w14:paraId="16D6654C" w14:textId="5F2EEFBA" w:rsidR="009C6947" w:rsidRPr="009C6947" w:rsidRDefault="009C6947" w:rsidP="009C6947">
            <w:r w:rsidRPr="009C6947">
              <w:t>RR      Respiratory rate</w:t>
            </w:r>
          </w:p>
          <w:p w14:paraId="50C1D01B" w14:textId="77777777" w:rsidR="009C6947" w:rsidRDefault="009C6947" w:rsidP="009C6947">
            <w:r w:rsidRPr="009C6947">
              <w:t>SpO</w:t>
            </w:r>
            <w:r w:rsidRPr="009C6947">
              <w:rPr>
                <w:vertAlign w:val="subscript"/>
              </w:rPr>
              <w:t xml:space="preserve">2 </w:t>
            </w:r>
            <w:r w:rsidRPr="009C6947">
              <w:t>Peripheral oxygen saturations</w:t>
            </w:r>
          </w:p>
          <w:p w14:paraId="633E5A78" w14:textId="0A01CF61" w:rsidR="002A2553" w:rsidRPr="009C6947" w:rsidRDefault="00F906F9" w:rsidP="009C6947">
            <w:r>
              <w:t>LO     Learning Objective</w:t>
            </w:r>
          </w:p>
        </w:tc>
        <w:tc>
          <w:tcPr>
            <w:tcW w:w="3693" w:type="dxa"/>
            <w:gridSpan w:val="2"/>
          </w:tcPr>
          <w:p w14:paraId="4FC10CBB" w14:textId="13774FD5" w:rsidR="009C6947" w:rsidRDefault="009C6947" w:rsidP="009C6947">
            <w:r w:rsidRPr="009C6947">
              <w:t>IM      Intramuscular</w:t>
            </w:r>
          </w:p>
          <w:p w14:paraId="27381240" w14:textId="3A988A2E" w:rsidR="009C6947" w:rsidRDefault="009C6947" w:rsidP="009C6947">
            <w:proofErr w:type="gramStart"/>
            <w:r>
              <w:t>FBC  Full</w:t>
            </w:r>
            <w:proofErr w:type="gramEnd"/>
            <w:r>
              <w:t xml:space="preserve"> blood count</w:t>
            </w:r>
          </w:p>
          <w:p w14:paraId="757807A6" w14:textId="0D2F59CB" w:rsidR="009C6947" w:rsidRPr="009C6947" w:rsidRDefault="009C6947" w:rsidP="009C6947">
            <w:r>
              <w:t>INR    International normalised ratio</w:t>
            </w:r>
          </w:p>
          <w:p w14:paraId="222FF0BE" w14:textId="6C946E3A" w:rsidR="009C6947" w:rsidRPr="009C6947" w:rsidRDefault="009C6947" w:rsidP="009C6947">
            <w:proofErr w:type="gramStart"/>
            <w:r>
              <w:t>ABG  Arterial</w:t>
            </w:r>
            <w:proofErr w:type="gramEnd"/>
            <w:r>
              <w:t xml:space="preserve"> blood gas</w:t>
            </w:r>
          </w:p>
          <w:p w14:paraId="131166E1" w14:textId="0912CC00" w:rsidR="009C6947" w:rsidRDefault="002A2553" w:rsidP="009C6947">
            <w:proofErr w:type="gramStart"/>
            <w:r>
              <w:t>MDT  Multidisciplinary</w:t>
            </w:r>
            <w:proofErr w:type="gramEnd"/>
            <w:r>
              <w:t xml:space="preserve"> team</w:t>
            </w:r>
          </w:p>
          <w:p w14:paraId="1D7480C8" w14:textId="481E37A8" w:rsidR="002A2553" w:rsidRPr="009C6947" w:rsidRDefault="002A2553" w:rsidP="009C6947"/>
        </w:tc>
      </w:tr>
      <w:tr w:rsidR="00FB1E7F" w14:paraId="49D1EC43" w14:textId="77777777" w:rsidTr="003D0208">
        <w:tc>
          <w:tcPr>
            <w:tcW w:w="9366" w:type="dxa"/>
            <w:gridSpan w:val="7"/>
            <w:shd w:val="clear" w:color="auto" w:fill="0B769F" w:themeFill="accent4" w:themeFillShade="BF"/>
          </w:tcPr>
          <w:p w14:paraId="46872637" w14:textId="6A28C02C" w:rsidR="00FB1E7F" w:rsidRPr="00FB1E7F" w:rsidRDefault="00FB1E7F" w:rsidP="00C5694A">
            <w:pPr>
              <w:rPr>
                <w:b/>
                <w:bCs/>
                <w:sz w:val="24"/>
                <w:szCs w:val="24"/>
              </w:rPr>
            </w:pPr>
            <w:r w:rsidRPr="003D0208">
              <w:rPr>
                <w:b/>
                <w:bCs/>
                <w:color w:val="FFFFFF" w:themeColor="background1"/>
                <w:sz w:val="36"/>
                <w:szCs w:val="36"/>
              </w:rPr>
              <w:lastRenderedPageBreak/>
              <w:t>PHASE 2</w:t>
            </w:r>
            <w:r w:rsidR="00C5694A" w:rsidRPr="003D0208">
              <w:rPr>
                <w:b/>
                <w:bCs/>
                <w:color w:val="FFFFFF" w:themeColor="background1"/>
                <w:sz w:val="36"/>
                <w:szCs w:val="36"/>
              </w:rPr>
              <w:t xml:space="preserve">: </w:t>
            </w:r>
            <w:r w:rsidR="00C5694A" w:rsidRPr="003D0208">
              <w:rPr>
                <w:b/>
                <w:bCs/>
                <w:color w:val="FFFFFF" w:themeColor="background1"/>
                <w:sz w:val="40"/>
                <w:szCs w:val="40"/>
              </w:rPr>
              <w:t xml:space="preserve"> </w:t>
            </w:r>
            <w:r w:rsidR="00C5694A" w:rsidRPr="003D0208">
              <w:rPr>
                <w:b/>
                <w:bCs/>
                <w:color w:val="FFFFFF" w:themeColor="background1"/>
                <w:sz w:val="36"/>
                <w:szCs w:val="36"/>
              </w:rPr>
              <w:t>Scenario Script</w:t>
            </w:r>
          </w:p>
        </w:tc>
      </w:tr>
      <w:tr w:rsidR="00D04D67" w14:paraId="0B924D2F" w14:textId="77777777" w:rsidTr="003D0208">
        <w:tc>
          <w:tcPr>
            <w:tcW w:w="9366" w:type="dxa"/>
            <w:gridSpan w:val="7"/>
            <w:shd w:val="clear" w:color="auto" w:fill="CAEDFB" w:themeFill="accent4" w:themeFillTint="33"/>
          </w:tcPr>
          <w:p w14:paraId="7DEA2062" w14:textId="77777777" w:rsidR="00D04D67" w:rsidRDefault="00D04D67" w:rsidP="00C5694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Brief</w:t>
            </w:r>
          </w:p>
          <w:p w14:paraId="41E1B966" w14:textId="19E95786" w:rsidR="00D04D67" w:rsidRDefault="00D04D67" w:rsidP="00C5694A">
            <w:pPr>
              <w:rPr>
                <w:b/>
                <w:bCs/>
                <w:sz w:val="32"/>
                <w:szCs w:val="32"/>
              </w:rPr>
            </w:pPr>
            <w:r w:rsidRPr="00D04D67">
              <w:rPr>
                <w:i/>
                <w:iCs/>
                <w:sz w:val="24"/>
                <w:szCs w:val="24"/>
              </w:rPr>
              <w:t>The information you will share with the participants at the start of the session</w:t>
            </w:r>
          </w:p>
        </w:tc>
      </w:tr>
      <w:tr w:rsidR="00D04D67" w14:paraId="3D1FD34A" w14:textId="77777777" w:rsidTr="00C5694A">
        <w:tc>
          <w:tcPr>
            <w:tcW w:w="9366" w:type="dxa"/>
            <w:gridSpan w:val="7"/>
          </w:tcPr>
          <w:p w14:paraId="5CFBA618" w14:textId="49C91ADD" w:rsidR="00D04D67" w:rsidRPr="00D04D67" w:rsidRDefault="006848C3" w:rsidP="006848C3">
            <w:pPr>
              <w:rPr>
                <w:sz w:val="24"/>
                <w:szCs w:val="24"/>
              </w:rPr>
            </w:pPr>
            <w:r w:rsidRPr="006848C3">
              <w:rPr>
                <w:sz w:val="24"/>
                <w:szCs w:val="24"/>
              </w:rPr>
              <w:t xml:space="preserve">A </w:t>
            </w:r>
            <w:r w:rsidR="00FA5831" w:rsidRPr="006848C3">
              <w:rPr>
                <w:sz w:val="24"/>
                <w:szCs w:val="24"/>
              </w:rPr>
              <w:t>64-year-old</w:t>
            </w:r>
            <w:r w:rsidRPr="006848C3">
              <w:rPr>
                <w:sz w:val="24"/>
                <w:szCs w:val="24"/>
              </w:rPr>
              <w:t xml:space="preserve"> woman was admitted 2 days ago with pancreatitis secondary to</w:t>
            </w:r>
            <w:r w:rsidR="007F7242">
              <w:rPr>
                <w:sz w:val="24"/>
                <w:szCs w:val="24"/>
              </w:rPr>
              <w:t xml:space="preserve"> heavy</w:t>
            </w:r>
            <w:r w:rsidRPr="006848C3">
              <w:rPr>
                <w:sz w:val="24"/>
                <w:szCs w:val="24"/>
              </w:rPr>
              <w:t xml:space="preserve"> </w:t>
            </w:r>
            <w:r w:rsidR="00FA5831">
              <w:rPr>
                <w:sz w:val="24"/>
                <w:szCs w:val="24"/>
              </w:rPr>
              <w:t xml:space="preserve">alcohol </w:t>
            </w:r>
            <w:r w:rsidR="007F7242">
              <w:rPr>
                <w:sz w:val="24"/>
                <w:szCs w:val="24"/>
              </w:rPr>
              <w:t>consumption</w:t>
            </w:r>
            <w:r w:rsidRPr="006848C3">
              <w:rPr>
                <w:sz w:val="24"/>
                <w:szCs w:val="24"/>
              </w:rPr>
              <w:t>. She has known alcohol use disorder and had moderate liver cirrhosis</w:t>
            </w:r>
            <w:r w:rsidR="00FA5831">
              <w:rPr>
                <w:sz w:val="24"/>
                <w:szCs w:val="24"/>
              </w:rPr>
              <w:t>, with</w:t>
            </w:r>
            <w:r w:rsidRPr="006848C3">
              <w:rPr>
                <w:sz w:val="24"/>
                <w:szCs w:val="24"/>
              </w:rPr>
              <w:t xml:space="preserve"> varices</w:t>
            </w:r>
            <w:r w:rsidR="00FA5831">
              <w:rPr>
                <w:sz w:val="24"/>
                <w:szCs w:val="24"/>
              </w:rPr>
              <w:t>.</w:t>
            </w:r>
            <w:r w:rsidRPr="006848C3">
              <w:rPr>
                <w:sz w:val="24"/>
                <w:szCs w:val="24"/>
              </w:rPr>
              <w:t xml:space="preserve"> </w:t>
            </w:r>
            <w:r w:rsidR="00FA5831">
              <w:rPr>
                <w:sz w:val="24"/>
                <w:szCs w:val="24"/>
              </w:rPr>
              <w:t>S</w:t>
            </w:r>
            <w:r w:rsidRPr="006848C3">
              <w:rPr>
                <w:sz w:val="24"/>
                <w:szCs w:val="24"/>
              </w:rPr>
              <w:t>he was prescribed beta-blocker but has been non-compliant. Her INR on admission was 1.8 and platelet count 78</w:t>
            </w:r>
            <w:r w:rsidR="00FA5831">
              <w:rPr>
                <w:sz w:val="24"/>
                <w:szCs w:val="24"/>
              </w:rPr>
              <w:t xml:space="preserve"> x10</w:t>
            </w:r>
            <w:r w:rsidR="00FA5831" w:rsidRPr="00FA5831">
              <w:rPr>
                <w:sz w:val="24"/>
                <w:szCs w:val="24"/>
                <w:vertAlign w:val="superscript"/>
              </w:rPr>
              <w:t>9</w:t>
            </w:r>
            <w:r w:rsidR="00FA5831">
              <w:rPr>
                <w:sz w:val="24"/>
                <w:szCs w:val="24"/>
              </w:rPr>
              <w:t>/L</w:t>
            </w:r>
            <w:r w:rsidRPr="006848C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6848C3">
              <w:rPr>
                <w:sz w:val="24"/>
                <w:szCs w:val="24"/>
              </w:rPr>
              <w:t xml:space="preserve">She is being </w:t>
            </w:r>
            <w:r w:rsidR="00FA5831">
              <w:rPr>
                <w:sz w:val="24"/>
                <w:szCs w:val="24"/>
              </w:rPr>
              <w:t xml:space="preserve">hydrated </w:t>
            </w:r>
            <w:r w:rsidRPr="006848C3">
              <w:rPr>
                <w:sz w:val="24"/>
                <w:szCs w:val="24"/>
              </w:rPr>
              <w:t xml:space="preserve">with IV fluid </w:t>
            </w:r>
            <w:r w:rsidR="00FA5831">
              <w:rPr>
                <w:sz w:val="24"/>
                <w:szCs w:val="24"/>
              </w:rPr>
              <w:t>and given</w:t>
            </w:r>
            <w:r w:rsidRPr="006848C3">
              <w:rPr>
                <w:sz w:val="24"/>
                <w:szCs w:val="24"/>
              </w:rPr>
              <w:t xml:space="preserve"> hydromorphone IM for analgesia</w:t>
            </w:r>
            <w:r w:rsidR="00FA5831">
              <w:rPr>
                <w:sz w:val="24"/>
                <w:szCs w:val="24"/>
              </w:rPr>
              <w:t>.</w:t>
            </w:r>
            <w:r w:rsidRPr="006848C3">
              <w:rPr>
                <w:sz w:val="24"/>
                <w:szCs w:val="24"/>
              </w:rPr>
              <w:t xml:space="preserve"> Her last </w:t>
            </w:r>
            <w:r>
              <w:rPr>
                <w:sz w:val="24"/>
                <w:szCs w:val="24"/>
              </w:rPr>
              <w:t>FBC</w:t>
            </w:r>
            <w:r w:rsidRPr="006848C3">
              <w:rPr>
                <w:sz w:val="24"/>
                <w:szCs w:val="24"/>
              </w:rPr>
              <w:t xml:space="preserve"> taken on admission showed a macrocytic anaemia with a Hb of 97</w:t>
            </w:r>
            <w:r w:rsidR="00FA5831">
              <w:rPr>
                <w:sz w:val="24"/>
                <w:szCs w:val="24"/>
              </w:rPr>
              <w:t>g/L</w:t>
            </w:r>
            <w:r w:rsidRPr="006848C3">
              <w:rPr>
                <w:sz w:val="24"/>
                <w:szCs w:val="24"/>
              </w:rPr>
              <w:t>.</w:t>
            </w:r>
          </w:p>
        </w:tc>
      </w:tr>
      <w:tr w:rsidR="00D04D67" w14:paraId="67A3CCDD" w14:textId="77777777" w:rsidTr="003D0208">
        <w:tc>
          <w:tcPr>
            <w:tcW w:w="9366" w:type="dxa"/>
            <w:gridSpan w:val="7"/>
            <w:shd w:val="clear" w:color="auto" w:fill="CAEDFB" w:themeFill="accent4" w:themeFillTint="33"/>
          </w:tcPr>
          <w:p w14:paraId="1995E5D2" w14:textId="080964D2" w:rsidR="00D04D67" w:rsidRDefault="00D04D67" w:rsidP="00C5694A">
            <w:r w:rsidRPr="00A96C05">
              <w:rPr>
                <w:b/>
                <w:bCs/>
                <w:sz w:val="28"/>
                <w:szCs w:val="28"/>
              </w:rPr>
              <w:t>Handover of the clinical scenario (</w:t>
            </w:r>
            <w:r w:rsidR="00194C09">
              <w:rPr>
                <w:b/>
                <w:bCs/>
                <w:sz w:val="28"/>
                <w:szCs w:val="28"/>
              </w:rPr>
              <w:t>embedded faculty member</w:t>
            </w:r>
            <w:r w:rsidRPr="00A96C05">
              <w:rPr>
                <w:b/>
                <w:bCs/>
                <w:sz w:val="28"/>
                <w:szCs w:val="28"/>
              </w:rPr>
              <w:t>)</w:t>
            </w:r>
            <w:r>
              <w:t xml:space="preserve"> </w:t>
            </w:r>
          </w:p>
          <w:p w14:paraId="562BC14F" w14:textId="7E704B48" w:rsidR="00D04D67" w:rsidRPr="00C5694A" w:rsidRDefault="00D04D67" w:rsidP="00C5694A">
            <w:pPr>
              <w:rPr>
                <w:i/>
                <w:iCs/>
                <w:sz w:val="24"/>
                <w:szCs w:val="24"/>
              </w:rPr>
            </w:pPr>
            <w:r w:rsidRPr="00D04D67">
              <w:rPr>
                <w:i/>
                <w:iCs/>
                <w:sz w:val="24"/>
                <w:szCs w:val="24"/>
              </w:rPr>
              <w:t>SBAR – situation background assessment recommendation</w:t>
            </w:r>
          </w:p>
        </w:tc>
      </w:tr>
      <w:tr w:rsidR="008A0A9E" w14:paraId="241D313C" w14:textId="77777777" w:rsidTr="00C5694A">
        <w:tc>
          <w:tcPr>
            <w:tcW w:w="2325" w:type="dxa"/>
            <w:gridSpan w:val="2"/>
          </w:tcPr>
          <w:p w14:paraId="77CFDE5D" w14:textId="77777777" w:rsidR="008A0A9E" w:rsidRPr="00A96C05" w:rsidRDefault="008A0A9E" w:rsidP="00C5694A">
            <w:pPr>
              <w:rPr>
                <w:b/>
                <w:bCs/>
                <w:sz w:val="28"/>
                <w:szCs w:val="28"/>
              </w:rPr>
            </w:pPr>
            <w:r w:rsidRPr="008A0A9E">
              <w:rPr>
                <w:b/>
                <w:bCs/>
                <w:sz w:val="24"/>
                <w:szCs w:val="24"/>
              </w:rPr>
              <w:t>Situation</w:t>
            </w:r>
          </w:p>
        </w:tc>
        <w:tc>
          <w:tcPr>
            <w:tcW w:w="7041" w:type="dxa"/>
            <w:gridSpan w:val="5"/>
          </w:tcPr>
          <w:p w14:paraId="230F7C38" w14:textId="50CE1340" w:rsidR="008A0A9E" w:rsidRPr="00B3610B" w:rsidRDefault="00B3610B" w:rsidP="00B3610B">
            <w:pPr>
              <w:rPr>
                <w:sz w:val="24"/>
                <w:szCs w:val="24"/>
              </w:rPr>
            </w:pPr>
            <w:r w:rsidRPr="00B3610B">
              <w:rPr>
                <w:sz w:val="24"/>
                <w:szCs w:val="24"/>
              </w:rPr>
              <w:t xml:space="preserve">Nurse reports that </w:t>
            </w:r>
            <w:r w:rsidRPr="006848C3">
              <w:rPr>
                <w:sz w:val="24"/>
                <w:szCs w:val="24"/>
              </w:rPr>
              <w:t xml:space="preserve">30 minutes ago </w:t>
            </w:r>
            <w:r>
              <w:rPr>
                <w:sz w:val="24"/>
                <w:szCs w:val="24"/>
              </w:rPr>
              <w:t>the patient</w:t>
            </w:r>
            <w:r w:rsidRPr="006848C3">
              <w:rPr>
                <w:sz w:val="24"/>
                <w:szCs w:val="24"/>
              </w:rPr>
              <w:t xml:space="preserve"> vomited a large amount of fresh red blood</w:t>
            </w:r>
            <w:r w:rsidRPr="008A0A9E">
              <w:rPr>
                <w:rFonts w:eastAsia="Times New Roman" w:cs="Calibri Light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B3610B">
              <w:rPr>
                <w:sz w:val="24"/>
                <w:szCs w:val="24"/>
              </w:rPr>
              <w:t>and the patient’s Hb is 50</w:t>
            </w:r>
            <w:r w:rsidR="00FA5831">
              <w:rPr>
                <w:sz w:val="24"/>
                <w:szCs w:val="24"/>
              </w:rPr>
              <w:t>g/L</w:t>
            </w:r>
            <w:r>
              <w:rPr>
                <w:sz w:val="24"/>
                <w:szCs w:val="24"/>
              </w:rPr>
              <w:t xml:space="preserve"> on</w:t>
            </w:r>
            <w:r w:rsidRPr="00B3610B">
              <w:rPr>
                <w:sz w:val="24"/>
                <w:szCs w:val="24"/>
              </w:rPr>
              <w:t xml:space="preserve"> ABGs.</w:t>
            </w:r>
          </w:p>
        </w:tc>
      </w:tr>
      <w:tr w:rsidR="008A0A9E" w14:paraId="621121B9" w14:textId="77777777" w:rsidTr="00C5694A">
        <w:tc>
          <w:tcPr>
            <w:tcW w:w="2325" w:type="dxa"/>
            <w:gridSpan w:val="2"/>
          </w:tcPr>
          <w:p w14:paraId="746397F3" w14:textId="5B3B07AD" w:rsidR="008A0A9E" w:rsidRPr="008A0A9E" w:rsidRDefault="008A0A9E" w:rsidP="00C5694A">
            <w:pPr>
              <w:rPr>
                <w:b/>
                <w:bCs/>
                <w:sz w:val="24"/>
                <w:szCs w:val="24"/>
              </w:rPr>
            </w:pPr>
            <w:r w:rsidRPr="008A0A9E">
              <w:rPr>
                <w:rFonts w:eastAsia="Times New Roman" w:cs="Calibri Light"/>
                <w:b/>
                <w:bCs/>
                <w:kern w:val="0"/>
                <w:sz w:val="24"/>
                <w:szCs w:val="24"/>
                <w14:ligatures w14:val="none"/>
              </w:rPr>
              <w:t>Background</w:t>
            </w:r>
          </w:p>
        </w:tc>
        <w:tc>
          <w:tcPr>
            <w:tcW w:w="7041" w:type="dxa"/>
            <w:gridSpan w:val="5"/>
          </w:tcPr>
          <w:p w14:paraId="61B6C5BF" w14:textId="42351BC4" w:rsidR="00B3610B" w:rsidRDefault="00B3610B" w:rsidP="00B3610B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patient was </w:t>
            </w:r>
            <w:r w:rsidRPr="00B3610B">
              <w:rPr>
                <w:sz w:val="24"/>
                <w:szCs w:val="24"/>
              </w:rPr>
              <w:t xml:space="preserve">admitted 2 days ago with pancreatitis secondary to </w:t>
            </w:r>
            <w:r w:rsidR="00FA5831">
              <w:rPr>
                <w:sz w:val="24"/>
                <w:szCs w:val="24"/>
              </w:rPr>
              <w:t>alcohol</w:t>
            </w:r>
            <w:r w:rsidRPr="00B3610B">
              <w:rPr>
                <w:sz w:val="24"/>
                <w:szCs w:val="24"/>
              </w:rPr>
              <w:t xml:space="preserve">. </w:t>
            </w:r>
          </w:p>
          <w:p w14:paraId="2BC93C0A" w14:textId="4AB5A8BF" w:rsidR="008A0A9E" w:rsidRPr="00B3610B" w:rsidRDefault="00B3610B" w:rsidP="00B3610B">
            <w:pPr>
              <w:spacing w:after="120"/>
              <w:rPr>
                <w:sz w:val="24"/>
                <w:szCs w:val="24"/>
              </w:rPr>
            </w:pPr>
            <w:r w:rsidRPr="00B3610B">
              <w:rPr>
                <w:sz w:val="24"/>
                <w:szCs w:val="24"/>
              </w:rPr>
              <w:t>Her INR on admission was 1.8 and platelet count 7</w:t>
            </w:r>
            <w:r>
              <w:rPr>
                <w:sz w:val="24"/>
                <w:szCs w:val="24"/>
              </w:rPr>
              <w:t>8</w:t>
            </w:r>
            <w:r w:rsidR="00FA5831">
              <w:rPr>
                <w:sz w:val="24"/>
                <w:szCs w:val="24"/>
              </w:rPr>
              <w:t xml:space="preserve"> x10</w:t>
            </w:r>
            <w:r w:rsidR="00FA5831" w:rsidRPr="00FA5831">
              <w:rPr>
                <w:sz w:val="24"/>
                <w:szCs w:val="24"/>
                <w:vertAlign w:val="superscript"/>
              </w:rPr>
              <w:t>9</w:t>
            </w:r>
            <w:r w:rsidR="00FA5831">
              <w:rPr>
                <w:sz w:val="24"/>
                <w:szCs w:val="24"/>
              </w:rPr>
              <w:t>/L</w:t>
            </w:r>
          </w:p>
        </w:tc>
      </w:tr>
      <w:tr w:rsidR="008A0A9E" w14:paraId="4C0570B4" w14:textId="77777777" w:rsidTr="00C5694A">
        <w:tc>
          <w:tcPr>
            <w:tcW w:w="2325" w:type="dxa"/>
            <w:gridSpan w:val="2"/>
          </w:tcPr>
          <w:p w14:paraId="0F9CD4D4" w14:textId="276E9FC1" w:rsidR="008A0A9E" w:rsidRPr="008A0A9E" w:rsidRDefault="008A0A9E" w:rsidP="00C5694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Assessment</w:t>
            </w:r>
          </w:p>
        </w:tc>
        <w:tc>
          <w:tcPr>
            <w:tcW w:w="7041" w:type="dxa"/>
            <w:gridSpan w:val="5"/>
          </w:tcPr>
          <w:p w14:paraId="730B9DC9" w14:textId="027EBF78" w:rsidR="006848C3" w:rsidRDefault="006848C3" w:rsidP="006848C3">
            <w:pPr>
              <w:spacing w:after="120"/>
              <w:rPr>
                <w:sz w:val="24"/>
                <w:szCs w:val="24"/>
              </w:rPr>
            </w:pPr>
            <w:r w:rsidRPr="006848C3">
              <w:rPr>
                <w:sz w:val="24"/>
                <w:szCs w:val="24"/>
              </w:rPr>
              <w:t xml:space="preserve">Her vital signs are currently BP </w:t>
            </w:r>
            <w:r w:rsidR="006433C2">
              <w:rPr>
                <w:sz w:val="24"/>
                <w:szCs w:val="24"/>
              </w:rPr>
              <w:t>95</w:t>
            </w:r>
            <w:r w:rsidRPr="006848C3">
              <w:rPr>
                <w:sz w:val="24"/>
                <w:szCs w:val="24"/>
              </w:rPr>
              <w:t>/</w:t>
            </w:r>
            <w:r w:rsidR="006433C2">
              <w:rPr>
                <w:sz w:val="24"/>
                <w:szCs w:val="24"/>
              </w:rPr>
              <w:t>62</w:t>
            </w:r>
            <w:r w:rsidRPr="006848C3">
              <w:rPr>
                <w:sz w:val="24"/>
                <w:szCs w:val="24"/>
              </w:rPr>
              <w:t>, HR 125 sinus</w:t>
            </w:r>
            <w:r w:rsidR="00FA5831">
              <w:rPr>
                <w:sz w:val="24"/>
                <w:szCs w:val="24"/>
              </w:rPr>
              <w:t xml:space="preserve"> rhythm</w:t>
            </w:r>
            <w:r w:rsidRPr="006848C3">
              <w:rPr>
                <w:sz w:val="24"/>
                <w:szCs w:val="24"/>
              </w:rPr>
              <w:t xml:space="preserve">, </w:t>
            </w:r>
            <w:r w:rsidR="009C6947">
              <w:rPr>
                <w:sz w:val="24"/>
                <w:szCs w:val="24"/>
              </w:rPr>
              <w:t>SpO</w:t>
            </w:r>
            <w:r w:rsidR="009C6947" w:rsidRPr="009C6947">
              <w:rPr>
                <w:sz w:val="24"/>
                <w:szCs w:val="24"/>
                <w:vertAlign w:val="subscript"/>
              </w:rPr>
              <w:t>2</w:t>
            </w:r>
            <w:r w:rsidRPr="006848C3">
              <w:rPr>
                <w:sz w:val="24"/>
                <w:szCs w:val="24"/>
              </w:rPr>
              <w:t xml:space="preserve"> 98% on room air, GCS is 15. </w:t>
            </w:r>
          </w:p>
          <w:p w14:paraId="0E9D8509" w14:textId="6FF11068" w:rsidR="008A0A9E" w:rsidRPr="008A0A9E" w:rsidRDefault="006848C3" w:rsidP="00C5694A">
            <w:pPr>
              <w:spacing w:after="120"/>
              <w:rPr>
                <w:rFonts w:eastAsia="Times New Roman" w:cs="Calibri Light"/>
                <w:kern w:val="0"/>
                <w:sz w:val="24"/>
                <w:szCs w:val="24"/>
                <w14:ligatures w14:val="none"/>
              </w:rPr>
            </w:pPr>
            <w:r w:rsidRPr="006848C3">
              <w:rPr>
                <w:sz w:val="24"/>
                <w:szCs w:val="24"/>
              </w:rPr>
              <w:t xml:space="preserve">As you arrive by the </w:t>
            </w:r>
            <w:proofErr w:type="gramStart"/>
            <w:r w:rsidRPr="006848C3">
              <w:rPr>
                <w:sz w:val="24"/>
                <w:szCs w:val="24"/>
              </w:rPr>
              <w:t>bedside</w:t>
            </w:r>
            <w:proofErr w:type="gramEnd"/>
            <w:r w:rsidRPr="006848C3">
              <w:rPr>
                <w:sz w:val="24"/>
                <w:szCs w:val="24"/>
              </w:rPr>
              <w:t xml:space="preserve"> she vomits up an additional large amount of fresh red blood</w:t>
            </w:r>
          </w:p>
        </w:tc>
      </w:tr>
      <w:tr w:rsidR="008A0A9E" w14:paraId="3E6E33FC" w14:textId="77777777" w:rsidTr="00C5694A">
        <w:tc>
          <w:tcPr>
            <w:tcW w:w="2325" w:type="dxa"/>
            <w:gridSpan w:val="2"/>
          </w:tcPr>
          <w:p w14:paraId="2F5AFACA" w14:textId="60EC2111" w:rsidR="008A0A9E" w:rsidRPr="008A0A9E" w:rsidRDefault="008A0A9E" w:rsidP="00C5694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Recommendation</w:t>
            </w:r>
          </w:p>
        </w:tc>
        <w:tc>
          <w:tcPr>
            <w:tcW w:w="7041" w:type="dxa"/>
            <w:gridSpan w:val="5"/>
          </w:tcPr>
          <w:p w14:paraId="5053EB14" w14:textId="1C61CDE9" w:rsidR="00187A68" w:rsidRPr="008A0A9E" w:rsidRDefault="00187A68" w:rsidP="00C5694A">
            <w:pPr>
              <w:rPr>
                <w:rFonts w:eastAsia="Times New Roman" w:cs="Calibri Light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="Calibri Light"/>
                <w:kern w:val="0"/>
                <w:sz w:val="24"/>
                <w:szCs w:val="24"/>
                <w14:ligatures w14:val="none"/>
              </w:rPr>
              <w:t xml:space="preserve">Further support was </w:t>
            </w:r>
            <w:r w:rsidR="00B3610B">
              <w:rPr>
                <w:rFonts w:eastAsia="Times New Roman" w:cs="Calibri Light"/>
                <w:kern w:val="0"/>
                <w:sz w:val="24"/>
                <w:szCs w:val="24"/>
                <w14:ligatures w14:val="none"/>
              </w:rPr>
              <w:t>required,</w:t>
            </w:r>
            <w:r>
              <w:rPr>
                <w:rFonts w:eastAsia="Times New Roman" w:cs="Calibri Light"/>
                <w:kern w:val="0"/>
                <w:sz w:val="24"/>
                <w:szCs w:val="24"/>
                <w14:ligatures w14:val="none"/>
              </w:rPr>
              <w:t xml:space="preserve"> and the </w:t>
            </w:r>
            <w:r w:rsidR="00B3610B">
              <w:rPr>
                <w:rFonts w:eastAsia="Times New Roman" w:cs="Calibri Light"/>
                <w:kern w:val="0"/>
                <w:sz w:val="24"/>
                <w:szCs w:val="24"/>
                <w14:ligatures w14:val="none"/>
              </w:rPr>
              <w:t>nurse</w:t>
            </w:r>
            <w:r>
              <w:rPr>
                <w:rFonts w:eastAsia="Times New Roman" w:cs="Calibri Light"/>
                <w:kern w:val="0"/>
                <w:sz w:val="24"/>
                <w:szCs w:val="24"/>
                <w14:ligatures w14:val="none"/>
              </w:rPr>
              <w:t xml:space="preserve"> has called you for help  </w:t>
            </w:r>
          </w:p>
        </w:tc>
      </w:tr>
      <w:tr w:rsidR="008A0A9E" w14:paraId="731E25E0" w14:textId="77777777" w:rsidTr="003D0208">
        <w:tc>
          <w:tcPr>
            <w:tcW w:w="9366" w:type="dxa"/>
            <w:gridSpan w:val="7"/>
            <w:shd w:val="clear" w:color="auto" w:fill="CAEDFB" w:themeFill="accent4" w:themeFillTint="33"/>
          </w:tcPr>
          <w:p w14:paraId="69AC8E21" w14:textId="77777777" w:rsidR="00187A68" w:rsidRPr="00187A68" w:rsidRDefault="00187A68" w:rsidP="00C5694A">
            <w:pPr>
              <w:rPr>
                <w:b/>
                <w:bCs/>
                <w:sz w:val="28"/>
                <w:szCs w:val="28"/>
              </w:rPr>
            </w:pPr>
            <w:r w:rsidRPr="00187A68">
              <w:rPr>
                <w:b/>
                <w:bCs/>
                <w:sz w:val="28"/>
                <w:szCs w:val="28"/>
              </w:rPr>
              <w:t>Background Information</w:t>
            </w:r>
          </w:p>
          <w:p w14:paraId="2F0BCF58" w14:textId="1BD56487" w:rsidR="008A0A9E" w:rsidRPr="00187A68" w:rsidRDefault="00187A68" w:rsidP="00C5694A">
            <w:pPr>
              <w:rPr>
                <w:i/>
                <w:iCs/>
                <w:sz w:val="28"/>
                <w:szCs w:val="28"/>
              </w:rPr>
            </w:pPr>
            <w:r w:rsidRPr="00187A68">
              <w:rPr>
                <w:i/>
                <w:iCs/>
                <w:sz w:val="24"/>
                <w:szCs w:val="24"/>
              </w:rPr>
              <w:t>This information is for the facilitator. Appropriate information should be provided to the participant on request</w:t>
            </w:r>
          </w:p>
        </w:tc>
      </w:tr>
      <w:tr w:rsidR="00A96C05" w14:paraId="469EC847" w14:textId="77777777" w:rsidTr="00C5694A">
        <w:tc>
          <w:tcPr>
            <w:tcW w:w="9366" w:type="dxa"/>
            <w:gridSpan w:val="7"/>
          </w:tcPr>
          <w:p w14:paraId="259E57E6" w14:textId="20549BA9" w:rsidR="00B102C2" w:rsidRPr="00B102C2" w:rsidRDefault="00A96C05" w:rsidP="00C5694A">
            <w:pPr>
              <w:rPr>
                <w:b/>
                <w:bCs/>
                <w:sz w:val="24"/>
                <w:szCs w:val="24"/>
              </w:rPr>
            </w:pPr>
            <w:r w:rsidRPr="00A96C05">
              <w:rPr>
                <w:b/>
                <w:bCs/>
                <w:sz w:val="24"/>
                <w:szCs w:val="24"/>
              </w:rPr>
              <w:t>Patient Demographics</w:t>
            </w:r>
          </w:p>
        </w:tc>
      </w:tr>
      <w:tr w:rsidR="00C5694A" w14:paraId="32E376BC" w14:textId="77777777" w:rsidTr="00C5694A">
        <w:trPr>
          <w:trHeight w:val="300"/>
        </w:trPr>
        <w:tc>
          <w:tcPr>
            <w:tcW w:w="2569" w:type="dxa"/>
            <w:gridSpan w:val="3"/>
          </w:tcPr>
          <w:p w14:paraId="1AF7CCC8" w14:textId="5A690957" w:rsidR="00A96C05" w:rsidRPr="00A96C05" w:rsidRDefault="00A96C05" w:rsidP="00C5694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Location</w:t>
            </w:r>
          </w:p>
        </w:tc>
        <w:tc>
          <w:tcPr>
            <w:tcW w:w="2550" w:type="dxa"/>
          </w:tcPr>
          <w:p w14:paraId="2F77E49B" w14:textId="42D0C72D" w:rsidR="00A96C05" w:rsidRPr="00C5694A" w:rsidRDefault="006848C3" w:rsidP="00C56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Ward </w:t>
            </w:r>
            <w:r w:rsidR="00C5694A" w:rsidRPr="00C5694A">
              <w:rPr>
                <w:sz w:val="24"/>
                <w:szCs w:val="24"/>
              </w:rPr>
              <w:t>X</w:t>
            </w:r>
          </w:p>
        </w:tc>
        <w:tc>
          <w:tcPr>
            <w:tcW w:w="1652" w:type="dxa"/>
            <w:gridSpan w:val="2"/>
          </w:tcPr>
          <w:p w14:paraId="2589E0E2" w14:textId="5F8B7DF2" w:rsidR="00A96C05" w:rsidRPr="00A96C05" w:rsidRDefault="008A0A9E" w:rsidP="00C5694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Gender</w:t>
            </w:r>
          </w:p>
        </w:tc>
        <w:tc>
          <w:tcPr>
            <w:tcW w:w="2595" w:type="dxa"/>
          </w:tcPr>
          <w:p w14:paraId="76ABAB9C" w14:textId="773555F0" w:rsidR="00A96C05" w:rsidRPr="006848C3" w:rsidRDefault="006848C3" w:rsidP="00C5694A">
            <w:pPr>
              <w:rPr>
                <w:sz w:val="24"/>
                <w:szCs w:val="24"/>
              </w:rPr>
            </w:pPr>
            <w:r w:rsidRPr="006848C3">
              <w:rPr>
                <w:sz w:val="24"/>
                <w:szCs w:val="24"/>
              </w:rPr>
              <w:t>Female</w:t>
            </w:r>
          </w:p>
        </w:tc>
      </w:tr>
      <w:tr w:rsidR="00C5694A" w14:paraId="69B0B535" w14:textId="77777777" w:rsidTr="00C5694A">
        <w:trPr>
          <w:trHeight w:val="300"/>
        </w:trPr>
        <w:tc>
          <w:tcPr>
            <w:tcW w:w="2569" w:type="dxa"/>
            <w:gridSpan w:val="3"/>
          </w:tcPr>
          <w:p w14:paraId="7E7C2086" w14:textId="54FBF357" w:rsidR="00A96C05" w:rsidRPr="00A96C05" w:rsidRDefault="00A96C05" w:rsidP="00C5694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First Name</w:t>
            </w:r>
          </w:p>
        </w:tc>
        <w:tc>
          <w:tcPr>
            <w:tcW w:w="2550" w:type="dxa"/>
          </w:tcPr>
          <w:p w14:paraId="7AF8BA6C" w14:textId="50DB7581" w:rsidR="00A96C05" w:rsidRPr="00C5694A" w:rsidRDefault="00C5694A" w:rsidP="00C5694A">
            <w:pPr>
              <w:rPr>
                <w:i/>
                <w:iCs/>
                <w:sz w:val="24"/>
                <w:szCs w:val="24"/>
              </w:rPr>
            </w:pPr>
            <w:r w:rsidRPr="00C5694A">
              <w:rPr>
                <w:i/>
                <w:iCs/>
                <w:sz w:val="24"/>
                <w:szCs w:val="24"/>
              </w:rPr>
              <w:t>[Insert First Name]</w:t>
            </w:r>
          </w:p>
        </w:tc>
        <w:tc>
          <w:tcPr>
            <w:tcW w:w="1652" w:type="dxa"/>
            <w:gridSpan w:val="2"/>
          </w:tcPr>
          <w:p w14:paraId="3314CA48" w14:textId="708C66F6" w:rsidR="00A96C05" w:rsidRPr="00A96C05" w:rsidRDefault="00A96C05" w:rsidP="00C5694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Surname</w:t>
            </w:r>
          </w:p>
        </w:tc>
        <w:tc>
          <w:tcPr>
            <w:tcW w:w="2595" w:type="dxa"/>
          </w:tcPr>
          <w:p w14:paraId="194AE7F1" w14:textId="35279C20" w:rsidR="00A96C05" w:rsidRPr="00C5694A" w:rsidRDefault="00C5694A" w:rsidP="00C5694A">
            <w:pPr>
              <w:rPr>
                <w:i/>
                <w:iCs/>
                <w:sz w:val="24"/>
                <w:szCs w:val="24"/>
              </w:rPr>
            </w:pPr>
            <w:r w:rsidRPr="00C5694A">
              <w:rPr>
                <w:i/>
                <w:iCs/>
                <w:sz w:val="24"/>
                <w:szCs w:val="24"/>
              </w:rPr>
              <w:t>[Insert Surname]</w:t>
            </w:r>
          </w:p>
        </w:tc>
      </w:tr>
      <w:tr w:rsidR="00C5694A" w14:paraId="059AB553" w14:textId="77777777" w:rsidTr="00C5694A">
        <w:trPr>
          <w:trHeight w:val="300"/>
        </w:trPr>
        <w:tc>
          <w:tcPr>
            <w:tcW w:w="2569" w:type="dxa"/>
            <w:gridSpan w:val="3"/>
          </w:tcPr>
          <w:p w14:paraId="2E826B26" w14:textId="173CC907" w:rsidR="00A96C05" w:rsidRPr="00A96C05" w:rsidRDefault="00A96C05" w:rsidP="00C5694A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DoB</w:t>
            </w:r>
            <w:proofErr w:type="spellEnd"/>
          </w:p>
        </w:tc>
        <w:tc>
          <w:tcPr>
            <w:tcW w:w="2550" w:type="dxa"/>
            <w:vAlign w:val="center"/>
          </w:tcPr>
          <w:p w14:paraId="5C556D7D" w14:textId="3C9B3D1B" w:rsidR="00A96C05" w:rsidRPr="00C5694A" w:rsidRDefault="00C5694A" w:rsidP="00C5694A">
            <w:pPr>
              <w:rPr>
                <w:i/>
                <w:iCs/>
                <w:sz w:val="24"/>
                <w:szCs w:val="24"/>
              </w:rPr>
            </w:pPr>
            <w:r w:rsidRPr="00C5694A">
              <w:rPr>
                <w:i/>
                <w:iCs/>
                <w:sz w:val="24"/>
                <w:szCs w:val="24"/>
              </w:rPr>
              <w:t>[DD/MM/YYYY]</w:t>
            </w:r>
          </w:p>
        </w:tc>
        <w:tc>
          <w:tcPr>
            <w:tcW w:w="1652" w:type="dxa"/>
            <w:gridSpan w:val="2"/>
          </w:tcPr>
          <w:p w14:paraId="545648B3" w14:textId="30210958" w:rsidR="00A96C05" w:rsidRPr="00A96C05" w:rsidRDefault="00A96C05" w:rsidP="00C5694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Hospital N</w:t>
            </w:r>
            <w:r w:rsidR="00C5694A">
              <w:rPr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2595" w:type="dxa"/>
            <w:vAlign w:val="center"/>
          </w:tcPr>
          <w:p w14:paraId="3B2495FC" w14:textId="132755D9" w:rsidR="00A96C05" w:rsidRPr="00C5694A" w:rsidRDefault="00C5694A" w:rsidP="00C5694A">
            <w:pPr>
              <w:rPr>
                <w:i/>
                <w:iCs/>
                <w:sz w:val="24"/>
                <w:szCs w:val="24"/>
              </w:rPr>
            </w:pPr>
            <w:r w:rsidRPr="00C5694A">
              <w:rPr>
                <w:i/>
                <w:iCs/>
                <w:sz w:val="24"/>
                <w:szCs w:val="24"/>
              </w:rPr>
              <w:t>[Insert Hospital #]</w:t>
            </w:r>
          </w:p>
        </w:tc>
      </w:tr>
      <w:tr w:rsidR="008A0A9E" w14:paraId="757A49DB" w14:textId="77777777" w:rsidTr="00C5694A">
        <w:trPr>
          <w:trHeight w:val="300"/>
        </w:trPr>
        <w:tc>
          <w:tcPr>
            <w:tcW w:w="9366" w:type="dxa"/>
            <w:gridSpan w:val="7"/>
            <w:vAlign w:val="bottom"/>
          </w:tcPr>
          <w:p w14:paraId="247D4985" w14:textId="15E06AFF" w:rsidR="008A0A9E" w:rsidRPr="00A96C05" w:rsidRDefault="00187A68" w:rsidP="00C5694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Past Medical History</w:t>
            </w:r>
          </w:p>
        </w:tc>
      </w:tr>
      <w:tr w:rsidR="00A96C05" w14:paraId="520DEC21" w14:textId="77777777" w:rsidTr="00C5694A">
        <w:tc>
          <w:tcPr>
            <w:tcW w:w="9366" w:type="dxa"/>
            <w:gridSpan w:val="7"/>
          </w:tcPr>
          <w:p w14:paraId="72EFCEEE" w14:textId="072A72C3" w:rsidR="006848C3" w:rsidRPr="006848C3" w:rsidRDefault="00FA5831" w:rsidP="006848C3">
            <w:pPr>
              <w:rPr>
                <w:sz w:val="24"/>
                <w:szCs w:val="24"/>
              </w:rPr>
            </w:pPr>
            <w:r w:rsidRPr="006848C3">
              <w:rPr>
                <w:sz w:val="24"/>
                <w:szCs w:val="24"/>
              </w:rPr>
              <w:t>64-year-old</w:t>
            </w:r>
            <w:r w:rsidR="006848C3" w:rsidRPr="006848C3">
              <w:rPr>
                <w:sz w:val="24"/>
                <w:szCs w:val="24"/>
              </w:rPr>
              <w:t xml:space="preserve"> woman admitted with pancreatitis secondary to</w:t>
            </w:r>
            <w:r w:rsidR="007F7242">
              <w:rPr>
                <w:sz w:val="24"/>
                <w:szCs w:val="24"/>
              </w:rPr>
              <w:t xml:space="preserve"> heavy</w:t>
            </w:r>
            <w:r w:rsidR="006848C3" w:rsidRPr="006848C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alcohol </w:t>
            </w:r>
            <w:r w:rsidR="007F7242">
              <w:rPr>
                <w:sz w:val="24"/>
                <w:szCs w:val="24"/>
              </w:rPr>
              <w:t xml:space="preserve">consumption </w:t>
            </w:r>
            <w:r>
              <w:rPr>
                <w:sz w:val="24"/>
                <w:szCs w:val="24"/>
              </w:rPr>
              <w:t>with k</w:t>
            </w:r>
            <w:r w:rsidR="006848C3" w:rsidRPr="006848C3">
              <w:rPr>
                <w:sz w:val="24"/>
                <w:szCs w:val="24"/>
              </w:rPr>
              <w:t>nown liver cirrhosis (moderate, Child-Pugh B)</w:t>
            </w:r>
            <w:r>
              <w:rPr>
                <w:sz w:val="24"/>
                <w:szCs w:val="24"/>
              </w:rPr>
              <w:t xml:space="preserve"> and varices</w:t>
            </w:r>
            <w:r w:rsidR="006848C3" w:rsidRPr="006848C3">
              <w:rPr>
                <w:sz w:val="24"/>
                <w:szCs w:val="24"/>
              </w:rPr>
              <w:t>.</w:t>
            </w:r>
            <w:r w:rsidR="007F7242">
              <w:rPr>
                <w:sz w:val="24"/>
                <w:szCs w:val="24"/>
              </w:rPr>
              <w:t xml:space="preserve"> Apart from anti-hypertensives she is</w:t>
            </w:r>
            <w:r>
              <w:rPr>
                <w:sz w:val="24"/>
                <w:szCs w:val="24"/>
              </w:rPr>
              <w:t xml:space="preserve"> n</w:t>
            </w:r>
            <w:r w:rsidR="006848C3" w:rsidRPr="006848C3">
              <w:rPr>
                <w:sz w:val="24"/>
                <w:szCs w:val="24"/>
              </w:rPr>
              <w:t>ot on any</w:t>
            </w:r>
            <w:r w:rsidR="007F7242">
              <w:rPr>
                <w:sz w:val="24"/>
                <w:szCs w:val="24"/>
              </w:rPr>
              <w:t xml:space="preserve"> other</w:t>
            </w:r>
            <w:r w:rsidR="006848C3" w:rsidRPr="006848C3">
              <w:rPr>
                <w:sz w:val="24"/>
                <w:szCs w:val="24"/>
              </w:rPr>
              <w:t xml:space="preserve"> regular medications</w:t>
            </w:r>
            <w:r>
              <w:rPr>
                <w:sz w:val="24"/>
                <w:szCs w:val="24"/>
              </w:rPr>
              <w:t xml:space="preserve"> and has</w:t>
            </w:r>
            <w:r w:rsidR="006848C3" w:rsidRPr="006848C3">
              <w:rPr>
                <w:sz w:val="24"/>
                <w:szCs w:val="24"/>
              </w:rPr>
              <w:t xml:space="preserve"> no allergies.</w:t>
            </w:r>
            <w:r w:rsidR="006848C3">
              <w:rPr>
                <w:sz w:val="24"/>
                <w:szCs w:val="24"/>
              </w:rPr>
              <w:t xml:space="preserve"> </w:t>
            </w:r>
          </w:p>
          <w:p w14:paraId="25C92EC8" w14:textId="77777777" w:rsidR="00C5694A" w:rsidRDefault="00C5694A" w:rsidP="00C5694A">
            <w:pPr>
              <w:rPr>
                <w:sz w:val="24"/>
                <w:szCs w:val="24"/>
              </w:rPr>
            </w:pPr>
          </w:p>
          <w:p w14:paraId="5524CB94" w14:textId="0925942C" w:rsidR="00C5694A" w:rsidRDefault="00C5694A" w:rsidP="00C5694A">
            <w:pPr>
              <w:rPr>
                <w:sz w:val="24"/>
                <w:szCs w:val="24"/>
              </w:rPr>
            </w:pPr>
            <w:r w:rsidRPr="00C5694A">
              <w:rPr>
                <w:sz w:val="24"/>
                <w:szCs w:val="24"/>
              </w:rPr>
              <w:t xml:space="preserve">There </w:t>
            </w:r>
            <w:r w:rsidR="006848C3" w:rsidRPr="009B1E26">
              <w:rPr>
                <w:b/>
                <w:bCs/>
                <w:sz w:val="24"/>
                <w:szCs w:val="24"/>
              </w:rPr>
              <w:t>is</w:t>
            </w:r>
            <w:r w:rsidR="009B1E26" w:rsidRPr="009B1E26">
              <w:rPr>
                <w:b/>
                <w:bCs/>
                <w:sz w:val="24"/>
                <w:szCs w:val="24"/>
              </w:rPr>
              <w:t>/</w:t>
            </w:r>
            <w:proofErr w:type="gramStart"/>
            <w:r w:rsidR="009B1E26" w:rsidRPr="009B1E26">
              <w:rPr>
                <w:b/>
                <w:bCs/>
                <w:sz w:val="24"/>
                <w:szCs w:val="24"/>
              </w:rPr>
              <w:t>isn’t</w:t>
            </w:r>
            <w:proofErr w:type="gramEnd"/>
            <w:r w:rsidR="009B1E26" w:rsidRPr="009B1E26">
              <w:rPr>
                <w:b/>
                <w:bCs/>
                <w:sz w:val="24"/>
                <w:szCs w:val="24"/>
              </w:rPr>
              <w:t xml:space="preserve"> </w:t>
            </w:r>
            <w:r w:rsidR="009B1E26">
              <w:rPr>
                <w:sz w:val="24"/>
                <w:szCs w:val="24"/>
              </w:rPr>
              <w:t xml:space="preserve">a </w:t>
            </w:r>
            <w:r w:rsidRPr="00C5694A">
              <w:rPr>
                <w:sz w:val="24"/>
                <w:szCs w:val="24"/>
              </w:rPr>
              <w:t xml:space="preserve">valid group and </w:t>
            </w:r>
            <w:r w:rsidR="009B1E26" w:rsidRPr="00C5694A">
              <w:rPr>
                <w:sz w:val="24"/>
                <w:szCs w:val="24"/>
              </w:rPr>
              <w:t>s</w:t>
            </w:r>
            <w:r w:rsidR="009B1E26">
              <w:rPr>
                <w:sz w:val="24"/>
                <w:szCs w:val="24"/>
              </w:rPr>
              <w:t>creen</w:t>
            </w:r>
            <w:r w:rsidRPr="00C5694A">
              <w:rPr>
                <w:sz w:val="24"/>
                <w:szCs w:val="24"/>
              </w:rPr>
              <w:t xml:space="preserve"> for the patient </w:t>
            </w:r>
          </w:p>
          <w:p w14:paraId="22B1984E" w14:textId="77777777" w:rsidR="006848C3" w:rsidRDefault="006848C3" w:rsidP="00C5694A">
            <w:pPr>
              <w:rPr>
                <w:sz w:val="24"/>
                <w:szCs w:val="24"/>
              </w:rPr>
            </w:pPr>
          </w:p>
          <w:p w14:paraId="01AC6402" w14:textId="6415DBAB" w:rsidR="00187A68" w:rsidRPr="00187A68" w:rsidRDefault="006848C3" w:rsidP="00C56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closest blood fridge with emergency blood is </w:t>
            </w:r>
            <w:r w:rsidRPr="006848C3">
              <w:rPr>
                <w:i/>
                <w:iCs/>
                <w:sz w:val="24"/>
                <w:szCs w:val="24"/>
              </w:rPr>
              <w:t>[Insert Location]</w:t>
            </w:r>
          </w:p>
          <w:p w14:paraId="4F69A6B1" w14:textId="77777777" w:rsidR="009B1E26" w:rsidRDefault="009B1E26" w:rsidP="00C5694A">
            <w:pPr>
              <w:rPr>
                <w:sz w:val="24"/>
                <w:szCs w:val="24"/>
              </w:rPr>
            </w:pPr>
          </w:p>
          <w:p w14:paraId="4D85515B" w14:textId="22FC9840" w:rsidR="00187A68" w:rsidRPr="00187A68" w:rsidRDefault="00187A68" w:rsidP="00C5694A">
            <w:pPr>
              <w:rPr>
                <w:sz w:val="24"/>
                <w:szCs w:val="24"/>
              </w:rPr>
            </w:pPr>
            <w:r w:rsidRPr="00187A68">
              <w:rPr>
                <w:sz w:val="24"/>
                <w:szCs w:val="24"/>
              </w:rPr>
              <w:t>Your hospital transfusion laboratory:</w:t>
            </w:r>
          </w:p>
          <w:p w14:paraId="0E8EE57C" w14:textId="77777777" w:rsidR="00187A68" w:rsidRPr="00187A68" w:rsidRDefault="00187A68" w:rsidP="00C5694A">
            <w:pPr>
              <w:rPr>
                <w:sz w:val="24"/>
                <w:szCs w:val="24"/>
              </w:rPr>
            </w:pPr>
            <w:r w:rsidRPr="00187A68">
              <w:rPr>
                <w:sz w:val="24"/>
                <w:szCs w:val="24"/>
              </w:rPr>
              <w:t>-</w:t>
            </w:r>
            <w:r w:rsidRPr="00187A68">
              <w:rPr>
                <w:sz w:val="24"/>
                <w:szCs w:val="24"/>
              </w:rPr>
              <w:tab/>
            </w:r>
            <w:r w:rsidRPr="00C5694A">
              <w:rPr>
                <w:b/>
                <w:bCs/>
                <w:i/>
                <w:iCs/>
                <w:sz w:val="24"/>
                <w:szCs w:val="24"/>
              </w:rPr>
              <w:t>does/does not</w:t>
            </w:r>
            <w:r w:rsidRPr="00187A68">
              <w:rPr>
                <w:sz w:val="24"/>
                <w:szCs w:val="24"/>
              </w:rPr>
              <w:t xml:space="preserve"> stock-hold FFP [frozen/pre-thawed]</w:t>
            </w:r>
          </w:p>
          <w:p w14:paraId="2EC091AB" w14:textId="77777777" w:rsidR="003D0208" w:rsidRDefault="00187A68" w:rsidP="00C5694A">
            <w:pPr>
              <w:rPr>
                <w:sz w:val="24"/>
                <w:szCs w:val="24"/>
              </w:rPr>
            </w:pPr>
            <w:r w:rsidRPr="00187A68">
              <w:rPr>
                <w:sz w:val="24"/>
                <w:szCs w:val="24"/>
              </w:rPr>
              <w:t>-</w:t>
            </w:r>
            <w:r w:rsidRPr="00187A68">
              <w:rPr>
                <w:sz w:val="24"/>
                <w:szCs w:val="24"/>
              </w:rPr>
              <w:tab/>
            </w:r>
            <w:r w:rsidRPr="00C5694A">
              <w:rPr>
                <w:b/>
                <w:bCs/>
                <w:i/>
                <w:iCs/>
                <w:sz w:val="24"/>
                <w:szCs w:val="24"/>
              </w:rPr>
              <w:t>does/does not</w:t>
            </w:r>
            <w:r w:rsidRPr="00187A68">
              <w:rPr>
                <w:sz w:val="24"/>
                <w:szCs w:val="24"/>
              </w:rPr>
              <w:t xml:space="preserve"> stock-hold platelets</w:t>
            </w:r>
          </w:p>
          <w:p w14:paraId="7A70BCF5" w14:textId="1E22B6F5" w:rsidR="00B102C2" w:rsidRPr="00A55F77" w:rsidRDefault="00B102C2" w:rsidP="00C5694A">
            <w:pPr>
              <w:rPr>
                <w:sz w:val="24"/>
                <w:szCs w:val="24"/>
              </w:rPr>
            </w:pPr>
          </w:p>
        </w:tc>
      </w:tr>
    </w:tbl>
    <w:p w14:paraId="55DEB77E" w14:textId="77777777" w:rsidR="00A55F77" w:rsidRDefault="00A55F77">
      <w:pPr>
        <w:sectPr w:rsidR="00A55F77" w:rsidSect="00A55F77">
          <w:headerReference w:type="default" r:id="rId8"/>
          <w:footerReference w:type="default" r:id="rId9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>
        <w:br w:type="page"/>
      </w:r>
    </w:p>
    <w:tbl>
      <w:tblPr>
        <w:tblStyle w:val="TableGrid"/>
        <w:tblW w:w="15026" w:type="dxa"/>
        <w:tblInd w:w="-572" w:type="dxa"/>
        <w:tblLook w:val="04A0" w:firstRow="1" w:lastRow="0" w:firstColumn="1" w:lastColumn="0" w:noHBand="0" w:noVBand="1"/>
      </w:tblPr>
      <w:tblGrid>
        <w:gridCol w:w="2552"/>
        <w:gridCol w:w="3118"/>
        <w:gridCol w:w="3118"/>
        <w:gridCol w:w="3119"/>
        <w:gridCol w:w="3119"/>
      </w:tblGrid>
      <w:tr w:rsidR="00A55F77" w14:paraId="29EB63A5" w14:textId="77777777" w:rsidTr="00695554">
        <w:tc>
          <w:tcPr>
            <w:tcW w:w="15026" w:type="dxa"/>
            <w:gridSpan w:val="5"/>
            <w:shd w:val="clear" w:color="auto" w:fill="CAEDFB" w:themeFill="accent4" w:themeFillTint="33"/>
          </w:tcPr>
          <w:p w14:paraId="34B1F406" w14:textId="01C85784" w:rsidR="00A55F77" w:rsidRPr="00A55F77" w:rsidRDefault="00A55F77" w:rsidP="00A55F77">
            <w:pPr>
              <w:rPr>
                <w:b/>
                <w:bCs/>
              </w:rPr>
            </w:pPr>
            <w:r w:rsidRPr="00A55F77">
              <w:rPr>
                <w:b/>
                <w:bCs/>
                <w:sz w:val="28"/>
                <w:szCs w:val="28"/>
              </w:rPr>
              <w:lastRenderedPageBreak/>
              <w:t>Scenario Story Board</w:t>
            </w:r>
          </w:p>
        </w:tc>
      </w:tr>
      <w:tr w:rsidR="00A55F77" w14:paraId="7F88D95D" w14:textId="77777777" w:rsidTr="00695554">
        <w:tc>
          <w:tcPr>
            <w:tcW w:w="2552" w:type="dxa"/>
            <w:shd w:val="clear" w:color="auto" w:fill="CAEDFB" w:themeFill="accent4" w:themeFillTint="33"/>
          </w:tcPr>
          <w:p w14:paraId="62614577" w14:textId="290A2F4A" w:rsidR="00A55F77" w:rsidRPr="00A55F77" w:rsidRDefault="00A55F77" w:rsidP="00A55F77">
            <w:pPr>
              <w:rPr>
                <w:b/>
                <w:bCs/>
                <w:sz w:val="28"/>
                <w:szCs w:val="28"/>
              </w:rPr>
            </w:pPr>
            <w:r w:rsidRPr="00A55F77">
              <w:rPr>
                <w:b/>
                <w:bCs/>
                <w:sz w:val="28"/>
                <w:szCs w:val="28"/>
              </w:rPr>
              <w:t>Timing</w:t>
            </w:r>
          </w:p>
        </w:tc>
        <w:tc>
          <w:tcPr>
            <w:tcW w:w="3118" w:type="dxa"/>
            <w:shd w:val="clear" w:color="auto" w:fill="CAEDFB" w:themeFill="accent4" w:themeFillTint="33"/>
          </w:tcPr>
          <w:p w14:paraId="48B2C131" w14:textId="36A2C2B7" w:rsidR="00A55F77" w:rsidRPr="00A55F77" w:rsidRDefault="00A55F77" w:rsidP="00A55F77">
            <w:pPr>
              <w:rPr>
                <w:b/>
                <w:bCs/>
                <w:sz w:val="28"/>
                <w:szCs w:val="28"/>
              </w:rPr>
            </w:pPr>
            <w:r w:rsidRPr="00A55F77">
              <w:rPr>
                <w:b/>
                <w:bCs/>
                <w:sz w:val="28"/>
                <w:szCs w:val="28"/>
              </w:rPr>
              <w:t>Clinical Condition</w:t>
            </w:r>
          </w:p>
        </w:tc>
        <w:tc>
          <w:tcPr>
            <w:tcW w:w="9356" w:type="dxa"/>
            <w:gridSpan w:val="3"/>
            <w:shd w:val="clear" w:color="auto" w:fill="CAEDFB" w:themeFill="accent4" w:themeFillTint="33"/>
          </w:tcPr>
          <w:p w14:paraId="0CAA6246" w14:textId="6C893EDD" w:rsidR="00A55F77" w:rsidRPr="00A55F77" w:rsidRDefault="00A55F77" w:rsidP="00A55F77">
            <w:pPr>
              <w:rPr>
                <w:b/>
                <w:bCs/>
                <w:sz w:val="28"/>
                <w:szCs w:val="28"/>
              </w:rPr>
            </w:pPr>
            <w:r w:rsidRPr="00A55F77">
              <w:rPr>
                <w:b/>
                <w:bCs/>
                <w:sz w:val="28"/>
                <w:szCs w:val="28"/>
              </w:rPr>
              <w:t>Desired participant behaviours &amp; actions</w:t>
            </w:r>
          </w:p>
        </w:tc>
      </w:tr>
      <w:tr w:rsidR="00A55F77" w14:paraId="16C136F5" w14:textId="77777777" w:rsidTr="00695554">
        <w:tc>
          <w:tcPr>
            <w:tcW w:w="2552" w:type="dxa"/>
          </w:tcPr>
          <w:p w14:paraId="732F4BF0" w14:textId="77777777" w:rsidR="00A55F77" w:rsidRPr="00695554" w:rsidRDefault="00A55F77" w:rsidP="00695554">
            <w:pPr>
              <w:rPr>
                <w:b/>
                <w:bCs/>
                <w:sz w:val="24"/>
                <w:szCs w:val="24"/>
              </w:rPr>
            </w:pPr>
            <w:r w:rsidRPr="00695554">
              <w:rPr>
                <w:b/>
                <w:bCs/>
                <w:sz w:val="28"/>
                <w:szCs w:val="28"/>
              </w:rPr>
              <w:t>Beginning</w:t>
            </w:r>
          </w:p>
          <w:p w14:paraId="483FA9D8" w14:textId="77777777" w:rsidR="00695554" w:rsidRDefault="00695554" w:rsidP="00695554">
            <w:pPr>
              <w:rPr>
                <w:b/>
                <w:bCs/>
              </w:rPr>
            </w:pPr>
          </w:p>
          <w:p w14:paraId="7EAE38D1" w14:textId="77777777" w:rsidR="00695554" w:rsidRPr="00695554" w:rsidRDefault="00695554" w:rsidP="00695554">
            <w:pPr>
              <w:rPr>
                <w:b/>
                <w:bCs/>
                <w:sz w:val="24"/>
                <w:szCs w:val="24"/>
              </w:rPr>
            </w:pPr>
            <w:r w:rsidRPr="00695554">
              <w:rPr>
                <w:b/>
                <w:bCs/>
                <w:sz w:val="24"/>
                <w:szCs w:val="24"/>
              </w:rPr>
              <w:t>Learning outcome for this state:</w:t>
            </w:r>
          </w:p>
          <w:p w14:paraId="7CC6A627" w14:textId="77777777" w:rsidR="00695554" w:rsidRPr="00695554" w:rsidRDefault="00695554" w:rsidP="00695554">
            <w:pPr>
              <w:rPr>
                <w:b/>
                <w:bCs/>
                <w:sz w:val="24"/>
                <w:szCs w:val="24"/>
              </w:rPr>
            </w:pPr>
          </w:p>
          <w:p w14:paraId="30BF5070" w14:textId="75266BAF" w:rsidR="00B102C2" w:rsidRDefault="00B102C2" w:rsidP="00B102C2">
            <w:pPr>
              <w:rPr>
                <w:sz w:val="24"/>
                <w:szCs w:val="24"/>
              </w:rPr>
            </w:pPr>
            <w:r w:rsidRPr="00924BCF">
              <w:rPr>
                <w:sz w:val="24"/>
                <w:szCs w:val="24"/>
              </w:rPr>
              <w:t xml:space="preserve">Recognise </w:t>
            </w:r>
            <w:r w:rsidR="00FA5831">
              <w:rPr>
                <w:sz w:val="24"/>
                <w:szCs w:val="24"/>
              </w:rPr>
              <w:t xml:space="preserve">the </w:t>
            </w:r>
            <w:r w:rsidRPr="00924BCF">
              <w:rPr>
                <w:sz w:val="24"/>
                <w:szCs w:val="24"/>
              </w:rPr>
              <w:t>need for ma</w:t>
            </w:r>
            <w:r w:rsidR="00E2412E">
              <w:rPr>
                <w:sz w:val="24"/>
                <w:szCs w:val="24"/>
              </w:rPr>
              <w:t xml:space="preserve">jor </w:t>
            </w:r>
            <w:r w:rsidRPr="00924BCF">
              <w:rPr>
                <w:sz w:val="24"/>
                <w:szCs w:val="24"/>
              </w:rPr>
              <w:t>haemorrhage protocol (MHP)</w:t>
            </w:r>
            <w:r w:rsidR="00FA5831">
              <w:rPr>
                <w:sz w:val="24"/>
                <w:szCs w:val="24"/>
              </w:rPr>
              <w:t xml:space="preserve"> activation</w:t>
            </w:r>
            <w:r w:rsidRPr="00924BCF">
              <w:rPr>
                <w:sz w:val="24"/>
                <w:szCs w:val="24"/>
              </w:rPr>
              <w:t xml:space="preserve"> and demonstrate ability to activate the local MH protocol</w:t>
            </w:r>
          </w:p>
          <w:p w14:paraId="367DB7D9" w14:textId="77777777" w:rsidR="00B102C2" w:rsidRDefault="00B102C2" w:rsidP="00B102C2"/>
          <w:p w14:paraId="1002CD89" w14:textId="77777777" w:rsidR="00B102C2" w:rsidRDefault="00B102C2" w:rsidP="00B102C2"/>
          <w:p w14:paraId="5693C21B" w14:textId="77777777" w:rsidR="00B102C2" w:rsidRDefault="00B102C2" w:rsidP="00B102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Teamworking</w:t>
            </w:r>
          </w:p>
          <w:p w14:paraId="7D8A6EA1" w14:textId="77777777" w:rsidR="00B102C2" w:rsidRDefault="00B102C2" w:rsidP="00B102C2">
            <w:pPr>
              <w:rPr>
                <w:sz w:val="24"/>
                <w:szCs w:val="24"/>
              </w:rPr>
            </w:pPr>
          </w:p>
          <w:p w14:paraId="42C31B1D" w14:textId="77777777" w:rsidR="00B102C2" w:rsidRDefault="00B102C2" w:rsidP="00B102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Situational Awareness</w:t>
            </w:r>
          </w:p>
          <w:p w14:paraId="51F3EE7E" w14:textId="77777777" w:rsidR="00B102C2" w:rsidRDefault="00B102C2" w:rsidP="00B102C2">
            <w:pPr>
              <w:rPr>
                <w:sz w:val="24"/>
                <w:szCs w:val="24"/>
              </w:rPr>
            </w:pPr>
          </w:p>
          <w:p w14:paraId="5E3DB8C7" w14:textId="16113224" w:rsidR="00695554" w:rsidRPr="00695554" w:rsidRDefault="00B102C2" w:rsidP="00B102C2">
            <w:r>
              <w:rPr>
                <w:sz w:val="24"/>
                <w:szCs w:val="24"/>
              </w:rPr>
              <w:t>Decision making</w:t>
            </w:r>
          </w:p>
        </w:tc>
        <w:tc>
          <w:tcPr>
            <w:tcW w:w="3118" w:type="dxa"/>
          </w:tcPr>
          <w:p w14:paraId="261176B7" w14:textId="53667646" w:rsidR="00695554" w:rsidRDefault="00A55F77" w:rsidP="00695554">
            <w:r w:rsidRPr="00A55F77">
              <w:rPr>
                <w:b/>
                <w:bCs/>
                <w:sz w:val="24"/>
                <w:szCs w:val="24"/>
              </w:rPr>
              <w:t>Patient</w:t>
            </w:r>
            <w:r w:rsidR="00695554">
              <w:rPr>
                <w:b/>
                <w:bCs/>
                <w:sz w:val="24"/>
                <w:szCs w:val="24"/>
              </w:rPr>
              <w:t>:</w:t>
            </w:r>
          </w:p>
          <w:p w14:paraId="4660C5E8" w14:textId="392F819A" w:rsidR="00194C09" w:rsidRPr="00194C09" w:rsidRDefault="00194C09" w:rsidP="00194C09">
            <w:pPr>
              <w:rPr>
                <w:sz w:val="24"/>
                <w:szCs w:val="24"/>
              </w:rPr>
            </w:pPr>
            <w:r w:rsidRPr="00194C09">
              <w:rPr>
                <w:sz w:val="24"/>
                <w:szCs w:val="24"/>
              </w:rPr>
              <w:t>vomits up an additional large amount of fresh red blood</w:t>
            </w:r>
          </w:p>
          <w:p w14:paraId="6C406601" w14:textId="77777777" w:rsidR="00695554" w:rsidRDefault="00695554" w:rsidP="00695554">
            <w:pPr>
              <w:rPr>
                <w:b/>
                <w:bCs/>
                <w:sz w:val="24"/>
                <w:szCs w:val="24"/>
              </w:rPr>
            </w:pPr>
          </w:p>
          <w:p w14:paraId="01E70A1A" w14:textId="77777777" w:rsidR="00194C09" w:rsidRPr="00695554" w:rsidRDefault="00194C09" w:rsidP="00695554">
            <w:pPr>
              <w:rPr>
                <w:b/>
                <w:bCs/>
                <w:sz w:val="24"/>
                <w:szCs w:val="24"/>
              </w:rPr>
            </w:pPr>
          </w:p>
          <w:p w14:paraId="7D96238E" w14:textId="77AC4C4F" w:rsidR="00695554" w:rsidRPr="00695554" w:rsidRDefault="00695554" w:rsidP="00695554">
            <w:pPr>
              <w:rPr>
                <w:b/>
                <w:bCs/>
                <w:sz w:val="24"/>
                <w:szCs w:val="24"/>
              </w:rPr>
            </w:pPr>
            <w:r w:rsidRPr="00695554">
              <w:rPr>
                <w:b/>
                <w:bCs/>
                <w:sz w:val="24"/>
                <w:szCs w:val="24"/>
              </w:rPr>
              <w:t>Physiology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 w14:paraId="45996BB5" w14:textId="0B827C0E" w:rsidR="00194C09" w:rsidRPr="00194C09" w:rsidRDefault="00194C09" w:rsidP="00194C09">
            <w:pPr>
              <w:rPr>
                <w:sz w:val="24"/>
                <w:szCs w:val="24"/>
              </w:rPr>
            </w:pPr>
            <w:r w:rsidRPr="00194C09">
              <w:rPr>
                <w:sz w:val="24"/>
                <w:szCs w:val="24"/>
              </w:rPr>
              <w:t xml:space="preserve">o </w:t>
            </w:r>
            <w:r w:rsidR="009C6947">
              <w:rPr>
                <w:sz w:val="24"/>
                <w:szCs w:val="24"/>
              </w:rPr>
              <w:t>SpO</w:t>
            </w:r>
            <w:r w:rsidR="009C6947" w:rsidRPr="009C6947">
              <w:rPr>
                <w:sz w:val="24"/>
                <w:szCs w:val="24"/>
                <w:vertAlign w:val="subscript"/>
              </w:rPr>
              <w:t>2</w:t>
            </w:r>
            <w:r w:rsidRPr="00194C09">
              <w:rPr>
                <w:sz w:val="24"/>
                <w:szCs w:val="24"/>
              </w:rPr>
              <w:t xml:space="preserve"> 9</w:t>
            </w:r>
            <w:r w:rsidR="00F96B5B">
              <w:rPr>
                <w:sz w:val="24"/>
                <w:szCs w:val="24"/>
              </w:rPr>
              <w:t>8</w:t>
            </w:r>
            <w:r w:rsidRPr="00194C09">
              <w:rPr>
                <w:sz w:val="24"/>
                <w:szCs w:val="24"/>
              </w:rPr>
              <w:t>%</w:t>
            </w:r>
          </w:p>
          <w:p w14:paraId="29C5D54C" w14:textId="406494F1" w:rsidR="00194C09" w:rsidRPr="00194C09" w:rsidRDefault="00194C09" w:rsidP="00194C09">
            <w:pPr>
              <w:rPr>
                <w:sz w:val="24"/>
                <w:szCs w:val="24"/>
              </w:rPr>
            </w:pPr>
            <w:r w:rsidRPr="00194C09">
              <w:rPr>
                <w:sz w:val="24"/>
                <w:szCs w:val="24"/>
              </w:rPr>
              <w:t xml:space="preserve">o RR </w:t>
            </w:r>
            <w:r w:rsidR="00F96B5B">
              <w:rPr>
                <w:sz w:val="24"/>
                <w:szCs w:val="24"/>
              </w:rPr>
              <w:t>24</w:t>
            </w:r>
            <w:r w:rsidR="00FA5831">
              <w:rPr>
                <w:sz w:val="24"/>
                <w:szCs w:val="24"/>
              </w:rPr>
              <w:t>/min</w:t>
            </w:r>
          </w:p>
          <w:p w14:paraId="5061A107" w14:textId="760041BF" w:rsidR="00194C09" w:rsidRPr="00194C09" w:rsidRDefault="00194C09" w:rsidP="00194C09">
            <w:pPr>
              <w:rPr>
                <w:sz w:val="24"/>
                <w:szCs w:val="24"/>
              </w:rPr>
            </w:pPr>
            <w:r w:rsidRPr="00194C09">
              <w:rPr>
                <w:sz w:val="24"/>
                <w:szCs w:val="24"/>
              </w:rPr>
              <w:t>o Bilateral air entry</w:t>
            </w:r>
            <w:r w:rsidR="00FA5831">
              <w:rPr>
                <w:sz w:val="24"/>
                <w:szCs w:val="24"/>
              </w:rPr>
              <w:t xml:space="preserve"> on chest auscultation</w:t>
            </w:r>
          </w:p>
          <w:p w14:paraId="4C6B6DA6" w14:textId="3F1E6828" w:rsidR="00194C09" w:rsidRPr="00194C09" w:rsidRDefault="00194C09" w:rsidP="00194C09">
            <w:pPr>
              <w:rPr>
                <w:sz w:val="24"/>
                <w:szCs w:val="24"/>
              </w:rPr>
            </w:pPr>
            <w:r w:rsidRPr="00194C09">
              <w:rPr>
                <w:sz w:val="24"/>
                <w:szCs w:val="24"/>
              </w:rPr>
              <w:t>o HR 1</w:t>
            </w:r>
            <w:r w:rsidR="00F96B5B">
              <w:rPr>
                <w:sz w:val="24"/>
                <w:szCs w:val="24"/>
              </w:rPr>
              <w:t>25</w:t>
            </w:r>
            <w:r w:rsidRPr="00194C09">
              <w:rPr>
                <w:sz w:val="24"/>
                <w:szCs w:val="24"/>
              </w:rPr>
              <w:t xml:space="preserve"> bpm </w:t>
            </w:r>
          </w:p>
          <w:p w14:paraId="56084C46" w14:textId="78092668" w:rsidR="00695554" w:rsidRDefault="00194C09" w:rsidP="00194C09">
            <w:pPr>
              <w:rPr>
                <w:sz w:val="24"/>
                <w:szCs w:val="24"/>
              </w:rPr>
            </w:pPr>
            <w:r w:rsidRPr="00194C09">
              <w:rPr>
                <w:sz w:val="24"/>
                <w:szCs w:val="24"/>
              </w:rPr>
              <w:t xml:space="preserve">o BP </w:t>
            </w:r>
            <w:r w:rsidR="00F96B5B">
              <w:rPr>
                <w:sz w:val="24"/>
                <w:szCs w:val="24"/>
              </w:rPr>
              <w:t>95</w:t>
            </w:r>
            <w:r w:rsidRPr="00194C09">
              <w:rPr>
                <w:sz w:val="24"/>
                <w:szCs w:val="24"/>
              </w:rPr>
              <w:t xml:space="preserve">/62 </w:t>
            </w:r>
          </w:p>
          <w:p w14:paraId="7F87A84A" w14:textId="77777777" w:rsidR="00194C09" w:rsidRPr="00695554" w:rsidRDefault="00194C09" w:rsidP="00194C09">
            <w:pPr>
              <w:rPr>
                <w:b/>
                <w:bCs/>
                <w:sz w:val="24"/>
                <w:szCs w:val="24"/>
              </w:rPr>
            </w:pPr>
          </w:p>
          <w:p w14:paraId="00E6991E" w14:textId="12502143" w:rsidR="00A55F77" w:rsidRPr="00A55F77" w:rsidRDefault="00A55F77" w:rsidP="00194C09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14:paraId="00BB8ABD" w14:textId="77777777" w:rsidR="00A55F77" w:rsidRDefault="00A55F77" w:rsidP="00A55F77">
            <w:pPr>
              <w:rPr>
                <w:b/>
                <w:bCs/>
                <w:sz w:val="24"/>
                <w:szCs w:val="24"/>
              </w:rPr>
            </w:pPr>
            <w:r w:rsidRPr="00A55F77">
              <w:rPr>
                <w:b/>
                <w:bCs/>
                <w:sz w:val="24"/>
                <w:szCs w:val="24"/>
              </w:rPr>
              <w:t>Learner actions:</w:t>
            </w:r>
          </w:p>
          <w:p w14:paraId="14ECB987" w14:textId="77777777" w:rsidR="00695554" w:rsidRPr="00695554" w:rsidRDefault="00695554" w:rsidP="00695554">
            <w:pPr>
              <w:rPr>
                <w:i/>
                <w:iCs/>
                <w:color w:val="156082" w:themeColor="accent1"/>
              </w:rPr>
            </w:pPr>
            <w:r w:rsidRPr="00695554">
              <w:rPr>
                <w:i/>
                <w:iCs/>
                <w:color w:val="156082" w:themeColor="accent1"/>
              </w:rPr>
              <w:t>May or may not happen</w:t>
            </w:r>
          </w:p>
          <w:p w14:paraId="589636B3" w14:textId="77777777" w:rsidR="00695554" w:rsidRPr="00695554" w:rsidRDefault="00695554" w:rsidP="00695554">
            <w:pPr>
              <w:rPr>
                <w:i/>
                <w:iCs/>
                <w:color w:val="156082" w:themeColor="accent1"/>
              </w:rPr>
            </w:pPr>
            <w:r w:rsidRPr="00695554">
              <w:rPr>
                <w:i/>
                <w:iCs/>
                <w:color w:val="156082" w:themeColor="accent1"/>
              </w:rPr>
              <w:t>Focus on what does happen</w:t>
            </w:r>
          </w:p>
          <w:p w14:paraId="15BD55E2" w14:textId="77777777" w:rsidR="00695554" w:rsidRPr="00695554" w:rsidRDefault="00695554" w:rsidP="00695554">
            <w:pPr>
              <w:rPr>
                <w:sz w:val="24"/>
                <w:szCs w:val="24"/>
              </w:rPr>
            </w:pPr>
          </w:p>
          <w:p w14:paraId="1B948550" w14:textId="1B8BE062" w:rsidR="00695554" w:rsidRPr="00695554" w:rsidRDefault="00695554" w:rsidP="00695554">
            <w:pPr>
              <w:rPr>
                <w:sz w:val="24"/>
                <w:szCs w:val="24"/>
              </w:rPr>
            </w:pPr>
            <w:r w:rsidRPr="00695554">
              <w:rPr>
                <w:sz w:val="24"/>
                <w:szCs w:val="24"/>
              </w:rPr>
              <w:t>Early recognition of changes in patient’s physiology</w:t>
            </w:r>
          </w:p>
          <w:p w14:paraId="2BCB091C" w14:textId="77777777" w:rsidR="00695554" w:rsidRPr="00695554" w:rsidRDefault="00695554" w:rsidP="00695554">
            <w:pPr>
              <w:rPr>
                <w:sz w:val="24"/>
                <w:szCs w:val="24"/>
              </w:rPr>
            </w:pPr>
          </w:p>
          <w:p w14:paraId="27292FBF" w14:textId="77777777" w:rsidR="00695554" w:rsidRPr="00695554" w:rsidRDefault="00695554" w:rsidP="00695554">
            <w:pPr>
              <w:rPr>
                <w:sz w:val="24"/>
                <w:szCs w:val="24"/>
              </w:rPr>
            </w:pPr>
            <w:r w:rsidRPr="00695554">
              <w:rPr>
                <w:sz w:val="24"/>
                <w:szCs w:val="24"/>
              </w:rPr>
              <w:t>A-E assessment of the patient</w:t>
            </w:r>
          </w:p>
          <w:p w14:paraId="72196B2E" w14:textId="77777777" w:rsidR="00695554" w:rsidRPr="00695554" w:rsidRDefault="00695554" w:rsidP="00695554">
            <w:pPr>
              <w:rPr>
                <w:sz w:val="24"/>
                <w:szCs w:val="24"/>
              </w:rPr>
            </w:pPr>
          </w:p>
          <w:p w14:paraId="5431B7C6" w14:textId="77777777" w:rsidR="00695554" w:rsidRPr="00695554" w:rsidRDefault="00695554" w:rsidP="00695554">
            <w:pPr>
              <w:rPr>
                <w:sz w:val="24"/>
                <w:szCs w:val="24"/>
              </w:rPr>
            </w:pPr>
            <w:r w:rsidRPr="00695554">
              <w:rPr>
                <w:sz w:val="24"/>
                <w:szCs w:val="24"/>
              </w:rPr>
              <w:t>Effective communication to MDT</w:t>
            </w:r>
          </w:p>
          <w:p w14:paraId="12640EB5" w14:textId="77777777" w:rsidR="00695554" w:rsidRPr="00695554" w:rsidRDefault="00695554" w:rsidP="00695554">
            <w:pPr>
              <w:rPr>
                <w:sz w:val="24"/>
                <w:szCs w:val="24"/>
              </w:rPr>
            </w:pPr>
          </w:p>
          <w:p w14:paraId="2394FF30" w14:textId="77777777" w:rsidR="00695554" w:rsidRPr="00695554" w:rsidRDefault="00695554" w:rsidP="00695554">
            <w:pPr>
              <w:rPr>
                <w:sz w:val="24"/>
                <w:szCs w:val="24"/>
              </w:rPr>
            </w:pPr>
            <w:r w:rsidRPr="00695554">
              <w:rPr>
                <w:sz w:val="24"/>
                <w:szCs w:val="24"/>
              </w:rPr>
              <w:t>Discussion about management of the patient</w:t>
            </w:r>
          </w:p>
          <w:p w14:paraId="260E8837" w14:textId="77777777" w:rsidR="00695554" w:rsidRPr="00695554" w:rsidRDefault="00695554" w:rsidP="00695554">
            <w:pPr>
              <w:rPr>
                <w:sz w:val="24"/>
                <w:szCs w:val="24"/>
              </w:rPr>
            </w:pPr>
          </w:p>
          <w:p w14:paraId="0EEA4DC9" w14:textId="168C6D2A" w:rsidR="00695554" w:rsidRDefault="00695554" w:rsidP="00695554">
            <w:pPr>
              <w:rPr>
                <w:sz w:val="24"/>
                <w:szCs w:val="24"/>
              </w:rPr>
            </w:pPr>
            <w:r w:rsidRPr="00695554">
              <w:rPr>
                <w:sz w:val="24"/>
                <w:szCs w:val="24"/>
              </w:rPr>
              <w:t>Learner asking for advice, including communicating with Haematologists and senior staff.</w:t>
            </w:r>
          </w:p>
          <w:p w14:paraId="250DC273" w14:textId="77777777" w:rsidR="00695554" w:rsidRDefault="00695554" w:rsidP="00695554">
            <w:pPr>
              <w:rPr>
                <w:sz w:val="24"/>
                <w:szCs w:val="24"/>
              </w:rPr>
            </w:pPr>
          </w:p>
          <w:p w14:paraId="67DBD8BA" w14:textId="31303CB9" w:rsidR="00695554" w:rsidRPr="00695554" w:rsidRDefault="00695554" w:rsidP="00695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Activation of Major Haemorrhage Protocol (MHP)</w:t>
            </w:r>
          </w:p>
          <w:p w14:paraId="70607A75" w14:textId="16342204" w:rsidR="00695554" w:rsidRPr="00A55F77" w:rsidRDefault="00695554" w:rsidP="00A55F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14:paraId="2699A79D" w14:textId="77777777" w:rsidR="00A55F77" w:rsidRDefault="00A55F77" w:rsidP="00A55F77">
            <w:pPr>
              <w:rPr>
                <w:b/>
                <w:bCs/>
                <w:sz w:val="24"/>
                <w:szCs w:val="24"/>
              </w:rPr>
            </w:pPr>
            <w:r w:rsidRPr="00A55F77">
              <w:rPr>
                <w:b/>
                <w:bCs/>
                <w:sz w:val="24"/>
                <w:szCs w:val="24"/>
              </w:rPr>
              <w:t>Transition trigger:</w:t>
            </w:r>
          </w:p>
          <w:p w14:paraId="2EAB37DB" w14:textId="77777777" w:rsidR="00695554" w:rsidRPr="00695554" w:rsidRDefault="00695554" w:rsidP="00695554">
            <w:pPr>
              <w:rPr>
                <w:i/>
                <w:iCs/>
                <w:color w:val="156082" w:themeColor="accent1"/>
              </w:rPr>
            </w:pPr>
            <w:r w:rsidRPr="00695554">
              <w:rPr>
                <w:i/>
                <w:iCs/>
                <w:color w:val="156082" w:themeColor="accent1"/>
              </w:rPr>
              <w:t>The one learner action that must happen, aligned to LO: -</w:t>
            </w:r>
          </w:p>
          <w:p w14:paraId="798AA74B" w14:textId="77777777" w:rsidR="00695554" w:rsidRPr="00695554" w:rsidRDefault="00695554" w:rsidP="00695554">
            <w:pPr>
              <w:rPr>
                <w:sz w:val="24"/>
                <w:szCs w:val="24"/>
              </w:rPr>
            </w:pPr>
          </w:p>
          <w:p w14:paraId="5740E72C" w14:textId="246691E7" w:rsidR="00695554" w:rsidRDefault="00695554" w:rsidP="00695554">
            <w:pPr>
              <w:rPr>
                <w:sz w:val="24"/>
                <w:szCs w:val="24"/>
              </w:rPr>
            </w:pPr>
            <w:r w:rsidRPr="00695554">
              <w:rPr>
                <w:sz w:val="24"/>
                <w:szCs w:val="24"/>
              </w:rPr>
              <w:t>Recognition of deteriorating patient condition and onset of major haemorrhage</w:t>
            </w:r>
            <w:r w:rsidR="00CF1B24">
              <w:rPr>
                <w:sz w:val="24"/>
                <w:szCs w:val="24"/>
              </w:rPr>
              <w:t xml:space="preserve"> - </w:t>
            </w:r>
          </w:p>
          <w:p w14:paraId="5C6DB3F7" w14:textId="7BDE32A5" w:rsidR="00695554" w:rsidRPr="00CF1B24" w:rsidRDefault="00695554" w:rsidP="00695554">
            <w:pPr>
              <w:rPr>
                <w:b/>
                <w:bCs/>
                <w:sz w:val="24"/>
                <w:szCs w:val="24"/>
              </w:rPr>
            </w:pPr>
            <w:r w:rsidRPr="00CF1B24">
              <w:rPr>
                <w:b/>
                <w:bCs/>
                <w:sz w:val="24"/>
                <w:szCs w:val="24"/>
              </w:rPr>
              <w:t>Activation of the MHP</w:t>
            </w:r>
          </w:p>
          <w:p w14:paraId="6FF177CC" w14:textId="77777777" w:rsidR="00695554" w:rsidRPr="00695554" w:rsidRDefault="00695554" w:rsidP="00695554">
            <w:pPr>
              <w:rPr>
                <w:sz w:val="24"/>
                <w:szCs w:val="24"/>
              </w:rPr>
            </w:pPr>
          </w:p>
          <w:p w14:paraId="1D8DADC5" w14:textId="77777777" w:rsidR="00695554" w:rsidRPr="00695554" w:rsidRDefault="00695554" w:rsidP="00695554">
            <w:pPr>
              <w:rPr>
                <w:b/>
                <w:bCs/>
                <w:sz w:val="24"/>
                <w:szCs w:val="24"/>
              </w:rPr>
            </w:pPr>
            <w:r w:rsidRPr="00695554">
              <w:rPr>
                <w:b/>
                <w:bCs/>
                <w:sz w:val="24"/>
                <w:szCs w:val="24"/>
              </w:rPr>
              <w:t>Prompts:</w:t>
            </w:r>
          </w:p>
          <w:p w14:paraId="5F501E54" w14:textId="77777777" w:rsidR="00695554" w:rsidRPr="00B102C2" w:rsidRDefault="00695554" w:rsidP="00695554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B102C2">
              <w:rPr>
                <w:b/>
                <w:bCs/>
                <w:i/>
                <w:iCs/>
                <w:sz w:val="24"/>
                <w:szCs w:val="24"/>
              </w:rPr>
              <w:t>Physiology</w:t>
            </w:r>
          </w:p>
          <w:p w14:paraId="1B55AC95" w14:textId="0542988E" w:rsidR="00695554" w:rsidRPr="00695554" w:rsidRDefault="00695554" w:rsidP="00695554">
            <w:pPr>
              <w:rPr>
                <w:sz w:val="24"/>
                <w:szCs w:val="24"/>
              </w:rPr>
            </w:pPr>
            <w:r w:rsidRPr="00695554">
              <w:rPr>
                <w:sz w:val="24"/>
                <w:szCs w:val="24"/>
              </w:rPr>
              <w:t xml:space="preserve">HR </w:t>
            </w:r>
            <w:r w:rsidR="00F96B5B">
              <w:rPr>
                <w:sz w:val="24"/>
                <w:szCs w:val="24"/>
              </w:rPr>
              <w:t>125,</w:t>
            </w:r>
            <w:r w:rsidRPr="00695554">
              <w:rPr>
                <w:sz w:val="24"/>
                <w:szCs w:val="24"/>
              </w:rPr>
              <w:t xml:space="preserve"> BP </w:t>
            </w:r>
            <w:r w:rsidR="00F96B5B">
              <w:rPr>
                <w:sz w:val="24"/>
                <w:szCs w:val="24"/>
              </w:rPr>
              <w:t>95</w:t>
            </w:r>
            <w:r w:rsidRPr="00695554">
              <w:rPr>
                <w:sz w:val="24"/>
                <w:szCs w:val="24"/>
              </w:rPr>
              <w:t>/6</w:t>
            </w:r>
            <w:r w:rsidR="00194C09">
              <w:rPr>
                <w:sz w:val="24"/>
                <w:szCs w:val="24"/>
              </w:rPr>
              <w:t>2</w:t>
            </w:r>
            <w:r w:rsidR="00F96B5B">
              <w:rPr>
                <w:sz w:val="24"/>
                <w:szCs w:val="24"/>
              </w:rPr>
              <w:t xml:space="preserve">, </w:t>
            </w:r>
            <w:r w:rsidR="009C6947">
              <w:rPr>
                <w:sz w:val="24"/>
                <w:szCs w:val="24"/>
              </w:rPr>
              <w:t>SpO</w:t>
            </w:r>
            <w:r w:rsidR="009C6947" w:rsidRPr="009C6947">
              <w:rPr>
                <w:sz w:val="24"/>
                <w:szCs w:val="24"/>
                <w:vertAlign w:val="subscript"/>
              </w:rPr>
              <w:t>2</w:t>
            </w:r>
            <w:r w:rsidR="00FA5831">
              <w:rPr>
                <w:sz w:val="24"/>
                <w:szCs w:val="24"/>
              </w:rPr>
              <w:t xml:space="preserve"> </w:t>
            </w:r>
            <w:r w:rsidRPr="00695554">
              <w:rPr>
                <w:sz w:val="24"/>
                <w:szCs w:val="24"/>
              </w:rPr>
              <w:t>9</w:t>
            </w:r>
            <w:r w:rsidR="00F96B5B">
              <w:rPr>
                <w:sz w:val="24"/>
                <w:szCs w:val="24"/>
              </w:rPr>
              <w:t>8</w:t>
            </w:r>
            <w:r w:rsidRPr="00695554">
              <w:rPr>
                <w:sz w:val="24"/>
                <w:szCs w:val="24"/>
              </w:rPr>
              <w:t>%</w:t>
            </w:r>
            <w:r w:rsidR="00F96B5B">
              <w:rPr>
                <w:sz w:val="24"/>
                <w:szCs w:val="24"/>
              </w:rPr>
              <w:t>, RR 24</w:t>
            </w:r>
            <w:r w:rsidR="00FA5831">
              <w:rPr>
                <w:sz w:val="24"/>
                <w:szCs w:val="24"/>
              </w:rPr>
              <w:t>/min</w:t>
            </w:r>
          </w:p>
          <w:p w14:paraId="40CA8F12" w14:textId="77777777" w:rsidR="00695554" w:rsidRPr="00695554" w:rsidRDefault="00695554" w:rsidP="00695554">
            <w:pPr>
              <w:rPr>
                <w:sz w:val="24"/>
                <w:szCs w:val="24"/>
              </w:rPr>
            </w:pPr>
            <w:r w:rsidRPr="00695554">
              <w:rPr>
                <w:sz w:val="24"/>
                <w:szCs w:val="24"/>
              </w:rPr>
              <w:t>Increase in suction due to intraoperative bleeding.</w:t>
            </w:r>
          </w:p>
          <w:p w14:paraId="35DF6F32" w14:textId="77777777" w:rsidR="00695554" w:rsidRPr="00695554" w:rsidRDefault="00695554" w:rsidP="00695554">
            <w:pPr>
              <w:rPr>
                <w:sz w:val="24"/>
                <w:szCs w:val="24"/>
              </w:rPr>
            </w:pPr>
          </w:p>
          <w:p w14:paraId="57B999D8" w14:textId="77777777" w:rsidR="00695554" w:rsidRPr="00B102C2" w:rsidRDefault="00695554" w:rsidP="00695554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B102C2">
              <w:rPr>
                <w:b/>
                <w:bCs/>
                <w:i/>
                <w:iCs/>
                <w:sz w:val="24"/>
                <w:szCs w:val="24"/>
              </w:rPr>
              <w:t>Patient response</w:t>
            </w:r>
          </w:p>
          <w:p w14:paraId="064FD4A8" w14:textId="77777777" w:rsidR="00695554" w:rsidRPr="00695554" w:rsidRDefault="00695554" w:rsidP="00695554">
            <w:pPr>
              <w:rPr>
                <w:sz w:val="24"/>
                <w:szCs w:val="24"/>
              </w:rPr>
            </w:pPr>
            <w:r w:rsidRPr="00695554">
              <w:rPr>
                <w:sz w:val="24"/>
                <w:szCs w:val="24"/>
              </w:rPr>
              <w:t xml:space="preserve">Physiological changes noted </w:t>
            </w:r>
          </w:p>
          <w:p w14:paraId="24F59C30" w14:textId="77777777" w:rsidR="00695554" w:rsidRPr="00695554" w:rsidRDefault="00695554" w:rsidP="00695554">
            <w:pPr>
              <w:rPr>
                <w:sz w:val="24"/>
                <w:szCs w:val="24"/>
              </w:rPr>
            </w:pPr>
          </w:p>
          <w:p w14:paraId="7D75AA03" w14:textId="77777777" w:rsidR="00695554" w:rsidRPr="00B102C2" w:rsidRDefault="00695554" w:rsidP="00695554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B102C2">
              <w:rPr>
                <w:b/>
                <w:bCs/>
                <w:i/>
                <w:iCs/>
                <w:sz w:val="24"/>
                <w:szCs w:val="24"/>
              </w:rPr>
              <w:t>Faculty response</w:t>
            </w:r>
          </w:p>
          <w:p w14:paraId="4046DDA1" w14:textId="2608275B" w:rsidR="00695554" w:rsidRPr="00A55F77" w:rsidRDefault="00695554" w:rsidP="00695554">
            <w:pPr>
              <w:rPr>
                <w:b/>
                <w:bCs/>
                <w:sz w:val="24"/>
                <w:szCs w:val="24"/>
              </w:rPr>
            </w:pPr>
            <w:r w:rsidRPr="00695554">
              <w:rPr>
                <w:sz w:val="24"/>
                <w:szCs w:val="24"/>
              </w:rPr>
              <w:t>Prompt learners to give feedback on patient’s status and plan of care.</w:t>
            </w:r>
          </w:p>
        </w:tc>
        <w:tc>
          <w:tcPr>
            <w:tcW w:w="3119" w:type="dxa"/>
          </w:tcPr>
          <w:p w14:paraId="7C9BBFC7" w14:textId="226DAAFC" w:rsidR="00A55F77" w:rsidRDefault="00A55F77" w:rsidP="00A55F77">
            <w:pPr>
              <w:rPr>
                <w:b/>
                <w:bCs/>
                <w:sz w:val="24"/>
                <w:szCs w:val="24"/>
              </w:rPr>
            </w:pPr>
            <w:r w:rsidRPr="00A55F77">
              <w:rPr>
                <w:b/>
                <w:bCs/>
                <w:sz w:val="24"/>
                <w:szCs w:val="24"/>
              </w:rPr>
              <w:t>Teaching points</w:t>
            </w:r>
            <w:r w:rsidR="00695554">
              <w:rPr>
                <w:b/>
                <w:bCs/>
                <w:sz w:val="24"/>
                <w:szCs w:val="24"/>
              </w:rPr>
              <w:t>:</w:t>
            </w:r>
          </w:p>
          <w:p w14:paraId="28A774FE" w14:textId="77777777" w:rsidR="00695554" w:rsidRDefault="00695554" w:rsidP="00A55F77">
            <w:pPr>
              <w:rPr>
                <w:b/>
                <w:bCs/>
                <w:sz w:val="24"/>
                <w:szCs w:val="24"/>
              </w:rPr>
            </w:pPr>
          </w:p>
          <w:p w14:paraId="3B3FEDBE" w14:textId="77777777" w:rsidR="00695554" w:rsidRPr="00391265" w:rsidRDefault="00695554" w:rsidP="00695554">
            <w:pPr>
              <w:rPr>
                <w:rFonts w:ascii="Source Sans Pro" w:hAnsi="Source Sans Pro" w:cs="Tahoma"/>
                <w:bCs/>
                <w:sz w:val="24"/>
                <w:szCs w:val="24"/>
              </w:rPr>
            </w:pPr>
            <w:r w:rsidRPr="00391265">
              <w:rPr>
                <w:rFonts w:ascii="Source Sans Pro" w:hAnsi="Source Sans Pro" w:cs="Tahoma"/>
                <w:bCs/>
                <w:sz w:val="24"/>
                <w:szCs w:val="24"/>
              </w:rPr>
              <w:t>Recognition of the deteriorating patient.</w:t>
            </w:r>
          </w:p>
          <w:p w14:paraId="1E907814" w14:textId="77777777" w:rsidR="00695554" w:rsidRPr="00391265" w:rsidRDefault="00695554" w:rsidP="00695554">
            <w:pPr>
              <w:rPr>
                <w:rFonts w:ascii="Source Sans Pro" w:hAnsi="Source Sans Pro" w:cs="Tahoma"/>
                <w:bCs/>
                <w:sz w:val="24"/>
                <w:szCs w:val="24"/>
              </w:rPr>
            </w:pPr>
          </w:p>
          <w:p w14:paraId="275B59E1" w14:textId="77777777" w:rsidR="00695554" w:rsidRPr="00391265" w:rsidRDefault="00695554" w:rsidP="00695554">
            <w:pPr>
              <w:rPr>
                <w:rFonts w:ascii="Source Sans Pro" w:hAnsi="Source Sans Pro" w:cs="Tahoma"/>
                <w:bCs/>
                <w:sz w:val="24"/>
                <w:szCs w:val="24"/>
              </w:rPr>
            </w:pPr>
            <w:r w:rsidRPr="00391265">
              <w:rPr>
                <w:rFonts w:ascii="Source Sans Pro" w:hAnsi="Source Sans Pro" w:cs="Tahoma"/>
                <w:bCs/>
                <w:sz w:val="24"/>
                <w:szCs w:val="24"/>
              </w:rPr>
              <w:t>Effective communication</w:t>
            </w:r>
          </w:p>
          <w:p w14:paraId="7693D292" w14:textId="77777777" w:rsidR="00695554" w:rsidRPr="00391265" w:rsidRDefault="00695554" w:rsidP="00695554">
            <w:pPr>
              <w:rPr>
                <w:rFonts w:ascii="Source Sans Pro" w:hAnsi="Source Sans Pro" w:cs="Tahoma"/>
                <w:bCs/>
                <w:sz w:val="24"/>
                <w:szCs w:val="24"/>
              </w:rPr>
            </w:pPr>
          </w:p>
          <w:p w14:paraId="20020FF8" w14:textId="77777777" w:rsidR="00695554" w:rsidRPr="00391265" w:rsidRDefault="00695554" w:rsidP="00695554">
            <w:pPr>
              <w:rPr>
                <w:rFonts w:ascii="Source Sans Pro" w:hAnsi="Source Sans Pro" w:cs="Tahoma"/>
                <w:bCs/>
                <w:sz w:val="24"/>
                <w:szCs w:val="24"/>
              </w:rPr>
            </w:pPr>
            <w:r w:rsidRPr="00391265">
              <w:rPr>
                <w:rFonts w:ascii="Source Sans Pro" w:hAnsi="Source Sans Pro" w:cs="Tahoma"/>
                <w:bCs/>
                <w:sz w:val="24"/>
                <w:szCs w:val="24"/>
              </w:rPr>
              <w:t>Intraoperative patient management</w:t>
            </w:r>
          </w:p>
          <w:p w14:paraId="0A2B6A59" w14:textId="77777777" w:rsidR="00695554" w:rsidRPr="00391265" w:rsidRDefault="00695554" w:rsidP="00695554">
            <w:pPr>
              <w:rPr>
                <w:rFonts w:ascii="Source Sans Pro" w:hAnsi="Source Sans Pro" w:cs="Tahoma"/>
                <w:bCs/>
                <w:sz w:val="24"/>
                <w:szCs w:val="24"/>
              </w:rPr>
            </w:pPr>
          </w:p>
          <w:p w14:paraId="3E9B9639" w14:textId="77777777" w:rsidR="00695554" w:rsidRDefault="00695554" w:rsidP="00695554">
            <w:pPr>
              <w:rPr>
                <w:rFonts w:ascii="Source Sans Pro" w:hAnsi="Source Sans Pro" w:cs="Tahoma"/>
                <w:bCs/>
                <w:sz w:val="24"/>
                <w:szCs w:val="24"/>
              </w:rPr>
            </w:pPr>
            <w:r w:rsidRPr="00391265">
              <w:rPr>
                <w:rFonts w:ascii="Source Sans Pro" w:hAnsi="Source Sans Pro" w:cs="Tahoma"/>
                <w:bCs/>
                <w:sz w:val="24"/>
                <w:szCs w:val="24"/>
              </w:rPr>
              <w:t>MDT Working</w:t>
            </w:r>
          </w:p>
          <w:p w14:paraId="71DEE3E4" w14:textId="77777777" w:rsidR="00695554" w:rsidRDefault="00695554" w:rsidP="00695554">
            <w:pPr>
              <w:rPr>
                <w:rFonts w:ascii="Source Sans Pro" w:hAnsi="Source Sans Pro" w:cs="Tahoma"/>
                <w:bCs/>
                <w:sz w:val="24"/>
                <w:szCs w:val="24"/>
              </w:rPr>
            </w:pPr>
          </w:p>
          <w:p w14:paraId="7AB86455" w14:textId="395C0D0F" w:rsidR="00695554" w:rsidRDefault="00695554" w:rsidP="00695554">
            <w:pPr>
              <w:rPr>
                <w:rFonts w:ascii="Source Sans Pro" w:hAnsi="Source Sans Pro" w:cs="Tahoma"/>
                <w:bCs/>
                <w:sz w:val="24"/>
                <w:szCs w:val="24"/>
              </w:rPr>
            </w:pPr>
            <w:r>
              <w:rPr>
                <w:rFonts w:ascii="Source Sans Pro" w:hAnsi="Source Sans Pro" w:cs="Tahoma"/>
                <w:bCs/>
                <w:sz w:val="24"/>
                <w:szCs w:val="24"/>
              </w:rPr>
              <w:t>Recognition of a major haemorrhage and early escalation</w:t>
            </w:r>
            <w:r w:rsidR="00E2412E">
              <w:rPr>
                <w:rFonts w:ascii="Source Sans Pro" w:hAnsi="Source Sans Pro" w:cs="Tahoma"/>
                <w:bCs/>
                <w:sz w:val="24"/>
                <w:szCs w:val="24"/>
              </w:rPr>
              <w:t>. Location of the protocol and how to activate</w:t>
            </w:r>
          </w:p>
          <w:p w14:paraId="5FE0EF7A" w14:textId="77777777" w:rsidR="00695554" w:rsidRDefault="00695554" w:rsidP="00695554">
            <w:pPr>
              <w:rPr>
                <w:rFonts w:ascii="Source Sans Pro" w:hAnsi="Source Sans Pro" w:cs="Tahoma"/>
                <w:bCs/>
                <w:sz w:val="24"/>
                <w:szCs w:val="24"/>
              </w:rPr>
            </w:pPr>
          </w:p>
          <w:p w14:paraId="298CB9D0" w14:textId="0BE79780" w:rsidR="00695554" w:rsidRPr="00A55F77" w:rsidRDefault="00695554" w:rsidP="00E2412E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3C534B06" w14:textId="77777777" w:rsidR="009A4047" w:rsidRDefault="009A4047" w:rsidP="00A55F77">
      <w:pPr>
        <w:spacing w:after="0"/>
        <w:rPr>
          <w:b/>
          <w:bCs/>
          <w:u w:val="single"/>
        </w:rPr>
      </w:pPr>
    </w:p>
    <w:p w14:paraId="1A5C5783" w14:textId="77777777" w:rsidR="00CF1B24" w:rsidRDefault="00CF1B24" w:rsidP="00A55F77">
      <w:pPr>
        <w:spacing w:after="0"/>
        <w:rPr>
          <w:b/>
          <w:bCs/>
          <w:u w:val="single"/>
        </w:rPr>
      </w:pPr>
    </w:p>
    <w:p w14:paraId="60BCA2AB" w14:textId="77777777" w:rsidR="00924BCF" w:rsidRDefault="00924BCF" w:rsidP="00A55F77">
      <w:pPr>
        <w:spacing w:after="0"/>
        <w:rPr>
          <w:b/>
          <w:bCs/>
          <w:u w:val="single"/>
        </w:rPr>
      </w:pPr>
    </w:p>
    <w:tbl>
      <w:tblPr>
        <w:tblStyle w:val="TableGrid"/>
        <w:tblW w:w="15026" w:type="dxa"/>
        <w:tblInd w:w="-572" w:type="dxa"/>
        <w:tblLook w:val="04A0" w:firstRow="1" w:lastRow="0" w:firstColumn="1" w:lastColumn="0" w:noHBand="0" w:noVBand="1"/>
      </w:tblPr>
      <w:tblGrid>
        <w:gridCol w:w="2552"/>
        <w:gridCol w:w="2268"/>
        <w:gridCol w:w="3968"/>
        <w:gridCol w:w="3261"/>
        <w:gridCol w:w="2977"/>
      </w:tblGrid>
      <w:tr w:rsidR="00CA351A" w14:paraId="14A6FEB0" w14:textId="77777777" w:rsidTr="002504C9">
        <w:tc>
          <w:tcPr>
            <w:tcW w:w="15026" w:type="dxa"/>
            <w:gridSpan w:val="5"/>
            <w:shd w:val="clear" w:color="auto" w:fill="CAEDFB" w:themeFill="accent4" w:themeFillTint="33"/>
          </w:tcPr>
          <w:p w14:paraId="2D864F8F" w14:textId="77777777" w:rsidR="00CA351A" w:rsidRPr="00A55F77" w:rsidRDefault="00CA351A" w:rsidP="002504C9">
            <w:pPr>
              <w:rPr>
                <w:b/>
                <w:bCs/>
              </w:rPr>
            </w:pPr>
            <w:r w:rsidRPr="00A55F77">
              <w:rPr>
                <w:b/>
                <w:bCs/>
                <w:sz w:val="28"/>
                <w:szCs w:val="28"/>
              </w:rPr>
              <w:t>Scenario Story Board</w:t>
            </w:r>
          </w:p>
        </w:tc>
      </w:tr>
      <w:tr w:rsidR="00CA351A" w14:paraId="327A12CD" w14:textId="77777777" w:rsidTr="002D3673">
        <w:tc>
          <w:tcPr>
            <w:tcW w:w="2552" w:type="dxa"/>
            <w:shd w:val="clear" w:color="auto" w:fill="CAEDFB" w:themeFill="accent4" w:themeFillTint="33"/>
          </w:tcPr>
          <w:p w14:paraId="65856254" w14:textId="77777777" w:rsidR="00CA351A" w:rsidRPr="00924BCF" w:rsidRDefault="00CA351A" w:rsidP="002504C9">
            <w:pPr>
              <w:rPr>
                <w:b/>
                <w:bCs/>
                <w:sz w:val="28"/>
                <w:szCs w:val="28"/>
              </w:rPr>
            </w:pPr>
            <w:r w:rsidRPr="00924BCF">
              <w:rPr>
                <w:b/>
                <w:bCs/>
                <w:sz w:val="28"/>
                <w:szCs w:val="28"/>
              </w:rPr>
              <w:t>Timing</w:t>
            </w:r>
          </w:p>
        </w:tc>
        <w:tc>
          <w:tcPr>
            <w:tcW w:w="2268" w:type="dxa"/>
            <w:shd w:val="clear" w:color="auto" w:fill="CAEDFB" w:themeFill="accent4" w:themeFillTint="33"/>
          </w:tcPr>
          <w:p w14:paraId="491A19CA" w14:textId="77777777" w:rsidR="00CA351A" w:rsidRPr="00924BCF" w:rsidRDefault="00CA351A" w:rsidP="002504C9">
            <w:pPr>
              <w:rPr>
                <w:b/>
                <w:bCs/>
                <w:sz w:val="28"/>
                <w:szCs w:val="28"/>
              </w:rPr>
            </w:pPr>
            <w:r w:rsidRPr="00924BCF">
              <w:rPr>
                <w:b/>
                <w:bCs/>
                <w:sz w:val="28"/>
                <w:szCs w:val="28"/>
              </w:rPr>
              <w:t>Clinical Condition</w:t>
            </w:r>
          </w:p>
        </w:tc>
        <w:tc>
          <w:tcPr>
            <w:tcW w:w="10206" w:type="dxa"/>
            <w:gridSpan w:val="3"/>
            <w:shd w:val="clear" w:color="auto" w:fill="CAEDFB" w:themeFill="accent4" w:themeFillTint="33"/>
          </w:tcPr>
          <w:p w14:paraId="095C3C18" w14:textId="77777777" w:rsidR="00CA351A" w:rsidRPr="00924BCF" w:rsidRDefault="00CA351A" w:rsidP="002504C9">
            <w:pPr>
              <w:rPr>
                <w:b/>
                <w:bCs/>
                <w:sz w:val="28"/>
                <w:szCs w:val="28"/>
              </w:rPr>
            </w:pPr>
            <w:r w:rsidRPr="00924BCF">
              <w:rPr>
                <w:b/>
                <w:bCs/>
                <w:sz w:val="28"/>
                <w:szCs w:val="28"/>
              </w:rPr>
              <w:t>Desired participant behaviours &amp; actions</w:t>
            </w:r>
          </w:p>
        </w:tc>
      </w:tr>
      <w:tr w:rsidR="00CA351A" w14:paraId="4126714E" w14:textId="77777777" w:rsidTr="002D3673">
        <w:tc>
          <w:tcPr>
            <w:tcW w:w="2552" w:type="dxa"/>
          </w:tcPr>
          <w:p w14:paraId="10301127" w14:textId="77777777" w:rsidR="00CA351A" w:rsidRPr="00924BCF" w:rsidRDefault="00CA351A" w:rsidP="002504C9">
            <w:pPr>
              <w:rPr>
                <w:b/>
                <w:bCs/>
                <w:sz w:val="24"/>
                <w:szCs w:val="24"/>
              </w:rPr>
            </w:pPr>
            <w:r w:rsidRPr="00924BCF">
              <w:rPr>
                <w:b/>
                <w:bCs/>
                <w:sz w:val="28"/>
                <w:szCs w:val="28"/>
              </w:rPr>
              <w:t>Middle</w:t>
            </w:r>
          </w:p>
          <w:p w14:paraId="1F0EAE02" w14:textId="77777777" w:rsidR="00CA351A" w:rsidRPr="00924BCF" w:rsidRDefault="00CA351A" w:rsidP="002504C9">
            <w:pPr>
              <w:rPr>
                <w:b/>
                <w:bCs/>
              </w:rPr>
            </w:pPr>
          </w:p>
          <w:p w14:paraId="113635FB" w14:textId="77777777" w:rsidR="00CA351A" w:rsidRPr="00924BCF" w:rsidRDefault="00CA351A" w:rsidP="002504C9">
            <w:pPr>
              <w:rPr>
                <w:b/>
                <w:bCs/>
                <w:sz w:val="24"/>
                <w:szCs w:val="24"/>
              </w:rPr>
            </w:pPr>
            <w:r w:rsidRPr="00924BCF">
              <w:rPr>
                <w:b/>
                <w:bCs/>
                <w:sz w:val="24"/>
                <w:szCs w:val="24"/>
              </w:rPr>
              <w:t>Learning outcome for this state:</w:t>
            </w:r>
          </w:p>
          <w:p w14:paraId="67C19AF3" w14:textId="77777777" w:rsidR="00CA351A" w:rsidRPr="00924BCF" w:rsidRDefault="00CA351A" w:rsidP="002504C9">
            <w:pPr>
              <w:rPr>
                <w:b/>
                <w:bCs/>
                <w:sz w:val="24"/>
                <w:szCs w:val="24"/>
              </w:rPr>
            </w:pPr>
          </w:p>
          <w:p w14:paraId="25D186C0" w14:textId="5D403981" w:rsidR="00CA351A" w:rsidRPr="00924BCF" w:rsidRDefault="00924BCF" w:rsidP="002504C9">
            <w:pPr>
              <w:rPr>
                <w:sz w:val="24"/>
                <w:szCs w:val="24"/>
              </w:rPr>
            </w:pPr>
            <w:r w:rsidRPr="00924BCF">
              <w:rPr>
                <w:sz w:val="24"/>
                <w:szCs w:val="24"/>
              </w:rPr>
              <w:t>Demonstrate safe and proficient management of an adult patient with significant bleeding</w:t>
            </w:r>
          </w:p>
          <w:p w14:paraId="64F4C4A6" w14:textId="77777777" w:rsidR="00924BCF" w:rsidRPr="00924BCF" w:rsidRDefault="00924BCF" w:rsidP="002504C9">
            <w:pPr>
              <w:rPr>
                <w:sz w:val="24"/>
                <w:szCs w:val="24"/>
              </w:rPr>
            </w:pPr>
          </w:p>
          <w:p w14:paraId="4D63B884" w14:textId="1D1DC1CE" w:rsidR="00924BCF" w:rsidRDefault="00924BCF" w:rsidP="002504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Communication</w:t>
            </w:r>
          </w:p>
          <w:p w14:paraId="47D39ACF" w14:textId="77777777" w:rsidR="00924BCF" w:rsidRDefault="00924BCF" w:rsidP="002504C9">
            <w:pPr>
              <w:rPr>
                <w:sz w:val="24"/>
                <w:szCs w:val="24"/>
              </w:rPr>
            </w:pPr>
          </w:p>
          <w:p w14:paraId="7EF17531" w14:textId="5972FE4E" w:rsidR="00924BCF" w:rsidRDefault="00924BCF" w:rsidP="002504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Decision making</w:t>
            </w:r>
          </w:p>
          <w:p w14:paraId="23D25AD8" w14:textId="77777777" w:rsidR="00924BCF" w:rsidRDefault="00924BCF" w:rsidP="002504C9">
            <w:pPr>
              <w:rPr>
                <w:sz w:val="24"/>
                <w:szCs w:val="24"/>
              </w:rPr>
            </w:pPr>
          </w:p>
          <w:p w14:paraId="413A63D9" w14:textId="229BC57D" w:rsidR="00924BCF" w:rsidRDefault="00924BCF" w:rsidP="002504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Team working</w:t>
            </w:r>
          </w:p>
          <w:p w14:paraId="7D63AD25" w14:textId="77777777" w:rsidR="00924BCF" w:rsidRDefault="00924BCF" w:rsidP="002504C9">
            <w:pPr>
              <w:rPr>
                <w:sz w:val="24"/>
                <w:szCs w:val="24"/>
              </w:rPr>
            </w:pPr>
          </w:p>
          <w:p w14:paraId="4C46B94B" w14:textId="44F00D6E" w:rsidR="00924BCF" w:rsidRPr="00924BCF" w:rsidRDefault="00476D25" w:rsidP="002504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Task Management</w:t>
            </w:r>
          </w:p>
          <w:p w14:paraId="7D9521D7" w14:textId="77777777" w:rsidR="00924BCF" w:rsidRPr="00924BCF" w:rsidRDefault="00924BCF" w:rsidP="002504C9"/>
          <w:p w14:paraId="09624209" w14:textId="469F2B7B" w:rsidR="00924BCF" w:rsidRPr="00924BCF" w:rsidRDefault="00924BCF" w:rsidP="002504C9"/>
        </w:tc>
        <w:tc>
          <w:tcPr>
            <w:tcW w:w="2268" w:type="dxa"/>
          </w:tcPr>
          <w:p w14:paraId="198BFA03" w14:textId="77777777" w:rsidR="00CA351A" w:rsidRPr="00CF1B24" w:rsidRDefault="00CA351A" w:rsidP="002504C9">
            <w:pPr>
              <w:rPr>
                <w:rFonts w:eastAsia="Times New Roman" w:cs="Tahoma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CF1B24">
              <w:rPr>
                <w:rFonts w:eastAsia="Times New Roman" w:cs="Tahoma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Patient</w:t>
            </w:r>
          </w:p>
          <w:p w14:paraId="0AEDA4E8" w14:textId="77777777" w:rsidR="00CA351A" w:rsidRPr="00CF1B24" w:rsidRDefault="00CA351A" w:rsidP="002504C9">
            <w:pPr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59DC09BC" w14:textId="77777777" w:rsidR="00CA351A" w:rsidRPr="00CF1B24" w:rsidRDefault="00CA351A" w:rsidP="002504C9">
            <w:pPr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</w:pPr>
            <w:r w:rsidRPr="00CF1B24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>Vital signs deteriorating</w:t>
            </w:r>
          </w:p>
          <w:p w14:paraId="696E46A3" w14:textId="77777777" w:rsidR="00CA351A" w:rsidRPr="00CF1B24" w:rsidRDefault="00CA351A" w:rsidP="002504C9">
            <w:pPr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4698D725" w14:textId="77777777" w:rsidR="00CA351A" w:rsidRPr="00CF1B24" w:rsidRDefault="00CA351A" w:rsidP="002504C9">
            <w:pPr>
              <w:rPr>
                <w:rFonts w:eastAsia="Times New Roman" w:cs="Tahoma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CF1B24">
              <w:rPr>
                <w:rFonts w:eastAsia="Times New Roman" w:cs="Tahoma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Physiology</w:t>
            </w:r>
          </w:p>
          <w:p w14:paraId="58FE33C8" w14:textId="37E81EEE" w:rsidR="00194C09" w:rsidRPr="00194C09" w:rsidRDefault="009C6947" w:rsidP="00194C09">
            <w:pP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SpO</w:t>
            </w:r>
            <w:r w:rsidRPr="002A2553">
              <w:rPr>
                <w:rFonts w:eastAsia="Times New Roman" w:cs="Times New Roman"/>
                <w:kern w:val="0"/>
                <w:sz w:val="24"/>
                <w:szCs w:val="24"/>
                <w:vertAlign w:val="subscript"/>
                <w14:ligatures w14:val="none"/>
              </w:rPr>
              <w:t>2</w:t>
            </w:r>
            <w:r w:rsidR="00194C09" w:rsidRPr="00194C09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92% </w:t>
            </w:r>
          </w:p>
          <w:p w14:paraId="2B156376" w14:textId="739FE64B" w:rsidR="00194C09" w:rsidRPr="00194C09" w:rsidRDefault="00194C09" w:rsidP="00194C09">
            <w:pP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194C09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RR </w:t>
            </w:r>
            <w:r w:rsidR="00F96B5B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24</w:t>
            </w:r>
            <w:r w:rsidR="00FA5831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/min</w:t>
            </w:r>
          </w:p>
          <w:p w14:paraId="49D5DE33" w14:textId="42AE992F" w:rsidR="00194C09" w:rsidRPr="00194C09" w:rsidRDefault="00194C09" w:rsidP="00194C09">
            <w:pP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194C09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HR 1</w:t>
            </w:r>
            <w:r w:rsidR="006433C2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4</w:t>
            </w:r>
            <w:r w:rsidR="00F96B5B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0</w:t>
            </w:r>
            <w:r w:rsidRPr="00194C09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bpm </w:t>
            </w:r>
          </w:p>
          <w:p w14:paraId="74778A05" w14:textId="27AD2B0A" w:rsidR="00CA351A" w:rsidRDefault="00194C09" w:rsidP="00194C09">
            <w:pP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194C09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BP </w:t>
            </w:r>
            <w:r w:rsidR="00F96B5B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82</w:t>
            </w:r>
            <w:r w:rsidRPr="00194C09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/</w:t>
            </w:r>
            <w:r w:rsidR="00F96B5B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45</w:t>
            </w:r>
            <w:r w:rsidRPr="00194C09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  <w:p w14:paraId="7750300E" w14:textId="77777777" w:rsidR="00194C09" w:rsidRPr="00CF1B24" w:rsidRDefault="00194C09" w:rsidP="00194C09">
            <w:pPr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7235916F" w14:textId="77777777" w:rsidR="00CA351A" w:rsidRPr="00924BCF" w:rsidRDefault="00CA351A" w:rsidP="00194C09">
            <w:pPr>
              <w:rPr>
                <w:b/>
                <w:bCs/>
              </w:rPr>
            </w:pPr>
          </w:p>
        </w:tc>
        <w:tc>
          <w:tcPr>
            <w:tcW w:w="3968" w:type="dxa"/>
          </w:tcPr>
          <w:p w14:paraId="0C194A23" w14:textId="77777777" w:rsidR="00CA351A" w:rsidRPr="00924BCF" w:rsidRDefault="00CA351A" w:rsidP="002504C9">
            <w:pPr>
              <w:rPr>
                <w:b/>
                <w:bCs/>
                <w:sz w:val="24"/>
                <w:szCs w:val="24"/>
              </w:rPr>
            </w:pPr>
            <w:r w:rsidRPr="00924BCF">
              <w:rPr>
                <w:b/>
                <w:bCs/>
                <w:sz w:val="24"/>
                <w:szCs w:val="24"/>
              </w:rPr>
              <w:t>Learner actions:</w:t>
            </w:r>
          </w:p>
          <w:p w14:paraId="413DC91A" w14:textId="77777777" w:rsidR="00CA351A" w:rsidRPr="00924BCF" w:rsidRDefault="00CA351A" w:rsidP="002504C9">
            <w:pPr>
              <w:rPr>
                <w:i/>
                <w:iCs/>
                <w:color w:val="156082" w:themeColor="accent1"/>
              </w:rPr>
            </w:pPr>
            <w:r w:rsidRPr="00924BCF">
              <w:rPr>
                <w:i/>
                <w:iCs/>
                <w:color w:val="156082" w:themeColor="accent1"/>
              </w:rPr>
              <w:t>May or may not happen</w:t>
            </w:r>
          </w:p>
          <w:p w14:paraId="39E21C87" w14:textId="1323FBDF" w:rsidR="00CA351A" w:rsidRPr="002D3673" w:rsidRDefault="00CA351A" w:rsidP="002504C9">
            <w:pPr>
              <w:rPr>
                <w:i/>
                <w:iCs/>
                <w:color w:val="156082" w:themeColor="accent1"/>
              </w:rPr>
            </w:pPr>
            <w:r w:rsidRPr="00924BCF">
              <w:rPr>
                <w:i/>
                <w:iCs/>
                <w:color w:val="156082" w:themeColor="accent1"/>
              </w:rPr>
              <w:t>Focus on what does happen</w:t>
            </w:r>
          </w:p>
          <w:p w14:paraId="326D4AA0" w14:textId="77777777" w:rsidR="00CA351A" w:rsidRPr="00CF1B24" w:rsidRDefault="00CA351A" w:rsidP="002504C9">
            <w:pPr>
              <w:rPr>
                <w:rFonts w:eastAsia="Times New Roman" w:cs="Tahoma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CF1B24">
              <w:rPr>
                <w:rFonts w:eastAsia="Times New Roman" w:cs="Tahoma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Management of the bleeding patient</w:t>
            </w:r>
            <w:r w:rsidRPr="00924BCF">
              <w:rPr>
                <w:rFonts w:eastAsia="Times New Roman" w:cs="Tahoma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:</w:t>
            </w:r>
          </w:p>
          <w:p w14:paraId="5B8E932C" w14:textId="7F4A0716" w:rsidR="00CA351A" w:rsidRPr="00CF1B24" w:rsidRDefault="00CA351A" w:rsidP="002504C9">
            <w:pPr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</w:pPr>
            <w:r w:rsidRPr="00CF1B24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 xml:space="preserve">Clear and effective communication </w:t>
            </w:r>
            <w:r w:rsidR="00E2412E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>and calling for additional support</w:t>
            </w:r>
          </w:p>
          <w:p w14:paraId="07B0F826" w14:textId="77777777" w:rsidR="00CA351A" w:rsidRPr="00CF1B24" w:rsidRDefault="00CA351A" w:rsidP="002504C9">
            <w:pPr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2B2C7244" w14:textId="691A82F1" w:rsidR="00CA351A" w:rsidRDefault="00CA351A" w:rsidP="002504C9">
            <w:pPr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</w:pPr>
            <w:r w:rsidRPr="00CF1B24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>Gaining more IV access</w:t>
            </w:r>
          </w:p>
          <w:p w14:paraId="2C3384DA" w14:textId="77777777" w:rsidR="002D3673" w:rsidRDefault="002D3673" w:rsidP="002504C9">
            <w:pPr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74506A8B" w14:textId="24D3CB43" w:rsidR="002D3673" w:rsidRPr="00CF1B24" w:rsidRDefault="002D3673" w:rsidP="002504C9">
            <w:pPr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>Baseline group and screen sample</w:t>
            </w:r>
          </w:p>
          <w:p w14:paraId="632877D6" w14:textId="77777777" w:rsidR="00CA351A" w:rsidRPr="00CF1B24" w:rsidRDefault="00CA351A" w:rsidP="002504C9">
            <w:pPr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228A447B" w14:textId="591A82D8" w:rsidR="00CA351A" w:rsidRPr="00CF1B24" w:rsidRDefault="00CA351A" w:rsidP="002504C9">
            <w:pPr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</w:pPr>
            <w:r w:rsidRPr="00CF1B24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>Communicating with transfusion team</w:t>
            </w:r>
          </w:p>
          <w:p w14:paraId="2D71E034" w14:textId="77777777" w:rsidR="00CA351A" w:rsidRPr="00924BCF" w:rsidRDefault="00CA351A" w:rsidP="002504C9">
            <w:pPr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04B2E33E" w14:textId="02141FF4" w:rsidR="00CA351A" w:rsidRPr="00924BCF" w:rsidRDefault="00CA351A" w:rsidP="002504C9">
            <w:pPr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CF1B24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>Authoris</w:t>
            </w:r>
            <w:r w:rsidR="00985E47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>i</w:t>
            </w:r>
            <w:r w:rsidRPr="00CF1B24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>ng</w:t>
            </w:r>
            <w:proofErr w:type="spellEnd"/>
            <w:r w:rsidRPr="00CF1B24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 xml:space="preserve"> blood </w:t>
            </w:r>
            <w:r w:rsidR="00A97BF6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>components</w:t>
            </w:r>
            <w:r w:rsidR="00A97BF6" w:rsidRPr="00CF1B24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CF1B24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>and completion of appropriate documentation</w:t>
            </w:r>
          </w:p>
          <w:p w14:paraId="5DC4656A" w14:textId="77777777" w:rsidR="00CA351A" w:rsidRPr="00CF1B24" w:rsidRDefault="00CA351A" w:rsidP="002504C9">
            <w:pPr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595C05A3" w14:textId="6C299AC9" w:rsidR="00E2412E" w:rsidRDefault="00CA351A" w:rsidP="002504C9">
            <w:pPr>
              <w:rPr>
                <w:sz w:val="24"/>
                <w:szCs w:val="24"/>
              </w:rPr>
            </w:pPr>
            <w:r w:rsidRPr="00924BCF">
              <w:rPr>
                <w:sz w:val="24"/>
                <w:szCs w:val="24"/>
              </w:rPr>
              <w:t xml:space="preserve">Requesting emergency units from the closest </w:t>
            </w:r>
            <w:r w:rsidR="00E2412E">
              <w:rPr>
                <w:sz w:val="24"/>
                <w:szCs w:val="24"/>
              </w:rPr>
              <w:t>satellite</w:t>
            </w:r>
            <w:r w:rsidRPr="00924BCF">
              <w:rPr>
                <w:sz w:val="24"/>
                <w:szCs w:val="24"/>
              </w:rPr>
              <w:t xml:space="preserve"> blood fridge</w:t>
            </w:r>
          </w:p>
          <w:p w14:paraId="52736D92" w14:textId="221895F1" w:rsidR="00476D25" w:rsidRPr="00924BCF" w:rsidRDefault="00B102C2" w:rsidP="00B102C2">
            <w:pPr>
              <w:rPr>
                <w:sz w:val="24"/>
                <w:szCs w:val="24"/>
              </w:rPr>
            </w:pPr>
            <w:r w:rsidRPr="00B102C2">
              <w:rPr>
                <w:sz w:val="24"/>
                <w:szCs w:val="24"/>
              </w:rPr>
              <w:t xml:space="preserve">Monitor progress, </w:t>
            </w:r>
            <w:r w:rsidR="00FA5831">
              <w:rPr>
                <w:sz w:val="24"/>
                <w:szCs w:val="24"/>
              </w:rPr>
              <w:t>point of care</w:t>
            </w:r>
            <w:r w:rsidRPr="00B102C2">
              <w:rPr>
                <w:sz w:val="24"/>
                <w:szCs w:val="24"/>
              </w:rPr>
              <w:t xml:space="preserve"> testing</w:t>
            </w:r>
            <w:r w:rsidR="00FA5831">
              <w:rPr>
                <w:sz w:val="24"/>
                <w:szCs w:val="24"/>
              </w:rPr>
              <w:t xml:space="preserve"> (POCT)</w:t>
            </w:r>
            <w:r w:rsidRPr="00B102C2">
              <w:rPr>
                <w:sz w:val="24"/>
                <w:szCs w:val="24"/>
              </w:rPr>
              <w:t xml:space="preserve"> including TEG. </w:t>
            </w:r>
          </w:p>
        </w:tc>
        <w:tc>
          <w:tcPr>
            <w:tcW w:w="3261" w:type="dxa"/>
          </w:tcPr>
          <w:p w14:paraId="313F609E" w14:textId="77777777" w:rsidR="00CA351A" w:rsidRPr="00924BCF" w:rsidRDefault="00CA351A" w:rsidP="002504C9">
            <w:pPr>
              <w:rPr>
                <w:b/>
                <w:bCs/>
                <w:sz w:val="24"/>
                <w:szCs w:val="24"/>
              </w:rPr>
            </w:pPr>
            <w:r w:rsidRPr="00924BCF">
              <w:rPr>
                <w:b/>
                <w:bCs/>
                <w:sz w:val="24"/>
                <w:szCs w:val="24"/>
              </w:rPr>
              <w:t>Transition trigger:</w:t>
            </w:r>
          </w:p>
          <w:p w14:paraId="676A5A6C" w14:textId="4E8A0E31" w:rsidR="00CA351A" w:rsidRPr="00924BCF" w:rsidRDefault="00CA351A" w:rsidP="002504C9">
            <w:pPr>
              <w:rPr>
                <w:i/>
                <w:iCs/>
                <w:color w:val="156082" w:themeColor="accent1"/>
              </w:rPr>
            </w:pPr>
            <w:r w:rsidRPr="00924BCF">
              <w:rPr>
                <w:i/>
                <w:iCs/>
                <w:color w:val="156082" w:themeColor="accent1"/>
              </w:rPr>
              <w:t>The one learner action that must happen, aligned to</w:t>
            </w:r>
            <w:r w:rsidR="00F906F9">
              <w:rPr>
                <w:i/>
                <w:iCs/>
                <w:color w:val="156082" w:themeColor="accent1"/>
              </w:rPr>
              <w:t xml:space="preserve"> LO</w:t>
            </w:r>
            <w:r w:rsidRPr="00924BCF">
              <w:rPr>
                <w:i/>
                <w:iCs/>
                <w:color w:val="156082" w:themeColor="accent1"/>
              </w:rPr>
              <w:t>: -</w:t>
            </w:r>
          </w:p>
          <w:p w14:paraId="761BD6F2" w14:textId="77777777" w:rsidR="00CA351A" w:rsidRPr="00924BCF" w:rsidRDefault="00CA351A" w:rsidP="002504C9">
            <w:pPr>
              <w:rPr>
                <w:sz w:val="24"/>
                <w:szCs w:val="24"/>
              </w:rPr>
            </w:pPr>
          </w:p>
          <w:p w14:paraId="2511E978" w14:textId="77777777" w:rsidR="00CA351A" w:rsidRPr="00924BCF" w:rsidRDefault="00CA351A" w:rsidP="002504C9">
            <w:pPr>
              <w:rPr>
                <w:rFonts w:cs="Tahoma"/>
                <w:b/>
                <w:sz w:val="24"/>
                <w:szCs w:val="24"/>
                <w:lang w:val="en-US"/>
              </w:rPr>
            </w:pPr>
            <w:r w:rsidRPr="00924BCF">
              <w:rPr>
                <w:rFonts w:cs="Tahoma"/>
                <w:b/>
                <w:sz w:val="24"/>
                <w:szCs w:val="24"/>
                <w:lang w:val="en-US"/>
              </w:rPr>
              <w:t xml:space="preserve">Effective management of a major </w:t>
            </w:r>
            <w:proofErr w:type="spellStart"/>
            <w:r w:rsidRPr="00924BCF">
              <w:rPr>
                <w:rFonts w:cs="Tahoma"/>
                <w:b/>
                <w:sz w:val="24"/>
                <w:szCs w:val="24"/>
                <w:lang w:val="en-US"/>
              </w:rPr>
              <w:t>haemorrhage</w:t>
            </w:r>
            <w:proofErr w:type="spellEnd"/>
            <w:r w:rsidRPr="00924BCF">
              <w:rPr>
                <w:rFonts w:cs="Tahoma"/>
                <w:b/>
                <w:sz w:val="24"/>
                <w:szCs w:val="24"/>
                <w:lang w:val="en-US"/>
              </w:rPr>
              <w:t>:</w:t>
            </w:r>
          </w:p>
          <w:p w14:paraId="3B365545" w14:textId="77777777" w:rsidR="00CA351A" w:rsidRPr="00924BCF" w:rsidRDefault="00CA351A" w:rsidP="002504C9">
            <w:pPr>
              <w:rPr>
                <w:rFonts w:cs="Tahoma"/>
                <w:bCs/>
                <w:sz w:val="24"/>
                <w:szCs w:val="24"/>
                <w:lang w:val="en-US"/>
              </w:rPr>
            </w:pPr>
            <w:r w:rsidRPr="00924BCF">
              <w:rPr>
                <w:rFonts w:cs="Tahoma"/>
                <w:bCs/>
                <w:sz w:val="24"/>
                <w:szCs w:val="24"/>
                <w:lang w:val="en-US"/>
              </w:rPr>
              <w:t>-Sourcing blood components (group specific or emergency)</w:t>
            </w:r>
          </w:p>
          <w:p w14:paraId="2E720625" w14:textId="7FDF4AA0" w:rsidR="00CA351A" w:rsidRPr="00924BCF" w:rsidRDefault="00CA351A" w:rsidP="002504C9">
            <w:pPr>
              <w:rPr>
                <w:rFonts w:cs="Tahoma"/>
                <w:bCs/>
                <w:sz w:val="24"/>
                <w:szCs w:val="24"/>
                <w:lang w:val="en-US"/>
              </w:rPr>
            </w:pPr>
            <w:r w:rsidRPr="00924BCF">
              <w:rPr>
                <w:rFonts w:cs="Tahoma"/>
                <w:bCs/>
                <w:sz w:val="24"/>
                <w:szCs w:val="24"/>
                <w:lang w:val="en-US"/>
              </w:rPr>
              <w:t>-</w:t>
            </w:r>
            <w:r w:rsidR="00FA5831">
              <w:rPr>
                <w:rFonts w:cs="Tahoma"/>
                <w:bCs/>
                <w:sz w:val="24"/>
                <w:szCs w:val="24"/>
                <w:lang w:val="en-US"/>
              </w:rPr>
              <w:t>Use of c</w:t>
            </w:r>
            <w:r w:rsidRPr="00924BCF">
              <w:rPr>
                <w:rFonts w:cs="Tahoma"/>
                <w:bCs/>
                <w:sz w:val="24"/>
                <w:szCs w:val="24"/>
                <w:lang w:val="en-US"/>
              </w:rPr>
              <w:t>ell salvage</w:t>
            </w:r>
          </w:p>
          <w:p w14:paraId="67627741" w14:textId="0B978DAD" w:rsidR="00CA351A" w:rsidRDefault="00CA351A" w:rsidP="002504C9">
            <w:pPr>
              <w:rPr>
                <w:rFonts w:cs="Tahoma"/>
                <w:bCs/>
                <w:sz w:val="24"/>
                <w:szCs w:val="24"/>
                <w:lang w:val="en-US"/>
              </w:rPr>
            </w:pPr>
            <w:r w:rsidRPr="00924BCF">
              <w:rPr>
                <w:rFonts w:cs="Tahoma"/>
                <w:bCs/>
                <w:sz w:val="24"/>
                <w:szCs w:val="24"/>
                <w:lang w:val="en-US"/>
              </w:rPr>
              <w:t>- T</w:t>
            </w:r>
            <w:r w:rsidR="00E2412E">
              <w:rPr>
                <w:rFonts w:cs="Tahoma"/>
                <w:bCs/>
                <w:sz w:val="24"/>
                <w:szCs w:val="24"/>
                <w:lang w:val="en-US"/>
              </w:rPr>
              <w:t>rane</w:t>
            </w:r>
            <w:r w:rsidRPr="00924BCF">
              <w:rPr>
                <w:rFonts w:cs="Tahoma"/>
                <w:bCs/>
                <w:sz w:val="24"/>
                <w:szCs w:val="24"/>
                <w:lang w:val="en-US"/>
              </w:rPr>
              <w:t>x</w:t>
            </w:r>
            <w:r w:rsidR="00E2412E">
              <w:rPr>
                <w:rFonts w:cs="Tahoma"/>
                <w:bCs/>
                <w:sz w:val="24"/>
                <w:szCs w:val="24"/>
                <w:lang w:val="en-US"/>
              </w:rPr>
              <w:t>amic Acid</w:t>
            </w:r>
            <w:r w:rsidR="00FA5831">
              <w:rPr>
                <w:rFonts w:cs="Tahoma"/>
                <w:bCs/>
                <w:sz w:val="24"/>
                <w:szCs w:val="24"/>
                <w:lang w:val="en-US"/>
              </w:rPr>
              <w:t xml:space="preserve"> (not beneficial in GI bleeding)</w:t>
            </w:r>
          </w:p>
          <w:p w14:paraId="1B832C29" w14:textId="0B030D88" w:rsidR="00B102C2" w:rsidRPr="00924BCF" w:rsidRDefault="00B102C2" w:rsidP="002504C9">
            <w:pPr>
              <w:rPr>
                <w:rFonts w:cs="Tahoma"/>
                <w:bCs/>
                <w:sz w:val="24"/>
                <w:szCs w:val="24"/>
                <w:lang w:val="en-US"/>
              </w:rPr>
            </w:pPr>
            <w:r>
              <w:rPr>
                <w:rFonts w:cs="Tahoma"/>
                <w:bCs/>
                <w:sz w:val="24"/>
                <w:szCs w:val="24"/>
                <w:lang w:val="en-US"/>
              </w:rPr>
              <w:t>-Ca</w:t>
            </w:r>
            <w:r w:rsidR="00FA5831">
              <w:rPr>
                <w:rFonts w:cs="Tahoma"/>
                <w:bCs/>
                <w:sz w:val="24"/>
                <w:szCs w:val="24"/>
                <w:lang w:val="en-US"/>
              </w:rPr>
              <w:t>lcium chloride</w:t>
            </w:r>
          </w:p>
          <w:p w14:paraId="78CFA54B" w14:textId="77777777" w:rsidR="00CA351A" w:rsidRPr="00924BCF" w:rsidRDefault="00CA351A" w:rsidP="002504C9">
            <w:pPr>
              <w:rPr>
                <w:rFonts w:cs="Tahoma"/>
                <w:b/>
                <w:sz w:val="24"/>
                <w:szCs w:val="24"/>
                <w:lang w:val="en-US"/>
              </w:rPr>
            </w:pPr>
          </w:p>
          <w:p w14:paraId="5105302C" w14:textId="77777777" w:rsidR="00CA351A" w:rsidRPr="00924BCF" w:rsidRDefault="00CA351A" w:rsidP="002504C9">
            <w:pPr>
              <w:rPr>
                <w:rFonts w:cs="Tahoma"/>
                <w:b/>
                <w:sz w:val="24"/>
                <w:szCs w:val="24"/>
                <w:lang w:val="en-US"/>
              </w:rPr>
            </w:pPr>
            <w:r w:rsidRPr="00924BCF">
              <w:rPr>
                <w:rFonts w:cs="Tahoma"/>
                <w:b/>
                <w:sz w:val="24"/>
                <w:szCs w:val="24"/>
                <w:lang w:val="en-US"/>
              </w:rPr>
              <w:t>Prompts:</w:t>
            </w:r>
          </w:p>
          <w:p w14:paraId="4F15E0A0" w14:textId="77777777" w:rsidR="00CA351A" w:rsidRPr="00B102C2" w:rsidRDefault="00CA351A" w:rsidP="002504C9">
            <w:pPr>
              <w:rPr>
                <w:rFonts w:cs="Tahoma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B102C2">
              <w:rPr>
                <w:rFonts w:cs="Tahoma"/>
                <w:b/>
                <w:bCs/>
                <w:i/>
                <w:iCs/>
                <w:sz w:val="24"/>
                <w:szCs w:val="24"/>
                <w:lang w:val="en-US"/>
              </w:rPr>
              <w:t>Physiology</w:t>
            </w:r>
          </w:p>
          <w:p w14:paraId="15572F65" w14:textId="536E2C63" w:rsidR="00CA351A" w:rsidRPr="00924BCF" w:rsidRDefault="009C6947" w:rsidP="002504C9">
            <w:pPr>
              <w:rPr>
                <w:rFonts w:cs="Tahoma"/>
                <w:i/>
                <w:iCs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SpO</w:t>
            </w:r>
            <w:r w:rsidRPr="002A2553">
              <w:rPr>
                <w:sz w:val="24"/>
                <w:szCs w:val="24"/>
                <w:vertAlign w:val="subscript"/>
              </w:rPr>
              <w:t>2</w:t>
            </w:r>
            <w:r w:rsidR="00CA351A" w:rsidRPr="00924BCF">
              <w:rPr>
                <w:sz w:val="24"/>
                <w:szCs w:val="24"/>
              </w:rPr>
              <w:t xml:space="preserve"> 95%, </w:t>
            </w:r>
            <w:r w:rsidR="00F96B5B">
              <w:rPr>
                <w:sz w:val="24"/>
                <w:szCs w:val="24"/>
              </w:rPr>
              <w:t xml:space="preserve">RR </w:t>
            </w:r>
            <w:r w:rsidR="006433C2">
              <w:rPr>
                <w:sz w:val="24"/>
                <w:szCs w:val="24"/>
              </w:rPr>
              <w:t>24</w:t>
            </w:r>
            <w:r w:rsidR="00FA5831">
              <w:rPr>
                <w:sz w:val="24"/>
                <w:szCs w:val="24"/>
              </w:rPr>
              <w:t>/min</w:t>
            </w:r>
            <w:r w:rsidR="00F96B5B">
              <w:rPr>
                <w:sz w:val="24"/>
                <w:szCs w:val="24"/>
              </w:rPr>
              <w:t xml:space="preserve">, </w:t>
            </w:r>
            <w:r w:rsidR="00CA351A" w:rsidRPr="00924BCF">
              <w:rPr>
                <w:rFonts w:cs="Tahoma"/>
                <w:sz w:val="24"/>
                <w:szCs w:val="24"/>
                <w:lang w:val="en-US"/>
              </w:rPr>
              <w:t>HR 1</w:t>
            </w:r>
            <w:r w:rsidR="006433C2">
              <w:rPr>
                <w:rFonts w:cs="Tahoma"/>
                <w:sz w:val="24"/>
                <w:szCs w:val="24"/>
                <w:lang w:val="en-US"/>
              </w:rPr>
              <w:t>4</w:t>
            </w:r>
            <w:r w:rsidR="00CA351A" w:rsidRPr="00924BCF">
              <w:rPr>
                <w:rFonts w:cs="Tahoma"/>
                <w:sz w:val="24"/>
                <w:szCs w:val="24"/>
                <w:lang w:val="en-US"/>
              </w:rPr>
              <w:t>0</w:t>
            </w:r>
            <w:r w:rsidR="00FA5831">
              <w:rPr>
                <w:rFonts w:cs="Tahoma"/>
                <w:sz w:val="24"/>
                <w:szCs w:val="24"/>
                <w:lang w:val="en-US"/>
              </w:rPr>
              <w:t>bpm</w:t>
            </w:r>
            <w:r w:rsidR="00CA351A" w:rsidRPr="00924BCF">
              <w:rPr>
                <w:rFonts w:cs="Tahoma"/>
                <w:sz w:val="24"/>
                <w:szCs w:val="24"/>
                <w:lang w:val="en-US"/>
              </w:rPr>
              <w:t xml:space="preserve">, BP </w:t>
            </w:r>
            <w:r w:rsidR="00F96B5B">
              <w:rPr>
                <w:rFonts w:cs="Tahoma"/>
                <w:sz w:val="24"/>
                <w:szCs w:val="24"/>
                <w:lang w:val="en-US"/>
              </w:rPr>
              <w:t>82</w:t>
            </w:r>
            <w:r w:rsidR="00CA351A" w:rsidRPr="00924BCF">
              <w:rPr>
                <w:rFonts w:cs="Tahoma"/>
                <w:sz w:val="24"/>
                <w:szCs w:val="24"/>
                <w:lang w:val="en-US"/>
              </w:rPr>
              <w:t>/</w:t>
            </w:r>
            <w:r w:rsidR="00F96B5B">
              <w:rPr>
                <w:rFonts w:cs="Tahoma"/>
                <w:sz w:val="24"/>
                <w:szCs w:val="24"/>
                <w:lang w:val="en-US"/>
              </w:rPr>
              <w:t>45</w:t>
            </w:r>
            <w:r w:rsidR="00CA351A" w:rsidRPr="00924BCF">
              <w:rPr>
                <w:rFonts w:cs="Tahoma"/>
                <w:sz w:val="24"/>
                <w:szCs w:val="24"/>
                <w:lang w:val="en-US"/>
              </w:rPr>
              <w:t xml:space="preserve">, </w:t>
            </w:r>
          </w:p>
          <w:p w14:paraId="4A2B797A" w14:textId="74054F60" w:rsidR="00CA351A" w:rsidRPr="00924BCF" w:rsidRDefault="00CA351A" w:rsidP="002504C9">
            <w:pPr>
              <w:rPr>
                <w:rFonts w:cs="Tahoma"/>
                <w:sz w:val="24"/>
                <w:szCs w:val="24"/>
                <w:lang w:val="en-US"/>
              </w:rPr>
            </w:pPr>
            <w:r w:rsidRPr="00924BCF">
              <w:rPr>
                <w:rFonts w:cs="Tahoma"/>
                <w:sz w:val="24"/>
                <w:szCs w:val="24"/>
                <w:lang w:val="en-US"/>
              </w:rPr>
              <w:t>Continued uncontrolled bleeding at operation site</w:t>
            </w:r>
          </w:p>
          <w:p w14:paraId="2CE9DCF9" w14:textId="77777777" w:rsidR="00CA351A" w:rsidRPr="00924BCF" w:rsidRDefault="00CA351A" w:rsidP="002504C9">
            <w:pPr>
              <w:rPr>
                <w:rFonts w:cs="Tahoma"/>
                <w:sz w:val="24"/>
                <w:szCs w:val="24"/>
                <w:lang w:val="en-US"/>
              </w:rPr>
            </w:pPr>
          </w:p>
          <w:p w14:paraId="59BCE947" w14:textId="77777777" w:rsidR="00B102C2" w:rsidRPr="00B102C2" w:rsidRDefault="00B102C2" w:rsidP="00B102C2">
            <w:pPr>
              <w:rPr>
                <w:rFonts w:ascii="Source Sans Pro" w:eastAsia="Times New Roman" w:hAnsi="Source Sans Pro" w:cs="Tahoma"/>
                <w:b/>
                <w:bCs/>
                <w:i/>
                <w:iCs/>
                <w:kern w:val="0"/>
                <w:sz w:val="24"/>
                <w:szCs w:val="24"/>
                <w:lang w:val="en-US"/>
                <w14:ligatures w14:val="none"/>
              </w:rPr>
            </w:pPr>
            <w:r w:rsidRPr="00B102C2">
              <w:rPr>
                <w:rFonts w:ascii="Source Sans Pro" w:eastAsia="Times New Roman" w:hAnsi="Source Sans Pro" w:cs="Tahoma"/>
                <w:b/>
                <w:bCs/>
                <w:i/>
                <w:iCs/>
                <w:kern w:val="0"/>
                <w:sz w:val="24"/>
                <w:szCs w:val="24"/>
                <w:lang w:val="en-US"/>
                <w14:ligatures w14:val="none"/>
              </w:rPr>
              <w:t>Faculty response</w:t>
            </w:r>
          </w:p>
          <w:p w14:paraId="369306FF" w14:textId="4EC5A47A" w:rsidR="00B102C2" w:rsidRPr="002D3673" w:rsidRDefault="00B102C2" w:rsidP="00B102C2">
            <w:pPr>
              <w:rPr>
                <w:rFonts w:ascii="Source Sans Pro" w:eastAsia="Times New Roman" w:hAnsi="Source Sans Pro" w:cs="Tahoma"/>
                <w:kern w:val="0"/>
                <w:sz w:val="24"/>
                <w:szCs w:val="24"/>
                <w:lang w:val="en-US"/>
                <w14:ligatures w14:val="none"/>
              </w:rPr>
            </w:pPr>
            <w:r w:rsidRPr="00B102C2">
              <w:rPr>
                <w:rFonts w:ascii="Source Sans Pro" w:eastAsia="Times New Roman" w:hAnsi="Source Sans Pro" w:cs="Tahoma"/>
                <w:kern w:val="0"/>
                <w:sz w:val="24"/>
                <w:szCs w:val="24"/>
                <w:lang w:val="en-US"/>
                <w14:ligatures w14:val="none"/>
              </w:rPr>
              <w:t xml:space="preserve">Prompting learners if required to </w:t>
            </w:r>
            <w:r>
              <w:rPr>
                <w:rFonts w:ascii="Source Sans Pro" w:eastAsia="Times New Roman" w:hAnsi="Source Sans Pro" w:cs="Tahoma"/>
                <w:kern w:val="0"/>
                <w:sz w:val="24"/>
                <w:szCs w:val="24"/>
                <w:lang w:val="en-US"/>
                <w14:ligatures w14:val="none"/>
              </w:rPr>
              <w:t>give blood components</w:t>
            </w:r>
          </w:p>
          <w:p w14:paraId="00E01B0F" w14:textId="77777777" w:rsidR="00CA351A" w:rsidRPr="00924BCF" w:rsidRDefault="00CA351A" w:rsidP="00B102C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307ACAD8" w14:textId="77777777" w:rsidR="00CA351A" w:rsidRPr="00924BCF" w:rsidRDefault="00CA351A" w:rsidP="002504C9">
            <w:pPr>
              <w:rPr>
                <w:b/>
                <w:bCs/>
                <w:sz w:val="24"/>
                <w:szCs w:val="24"/>
              </w:rPr>
            </w:pPr>
            <w:r w:rsidRPr="00924BCF">
              <w:rPr>
                <w:b/>
                <w:bCs/>
                <w:sz w:val="24"/>
                <w:szCs w:val="24"/>
              </w:rPr>
              <w:t>Teaching points:</w:t>
            </w:r>
          </w:p>
          <w:p w14:paraId="71C48361" w14:textId="77777777" w:rsidR="00CA351A" w:rsidRPr="00924BCF" w:rsidRDefault="00CA351A" w:rsidP="002504C9">
            <w:pPr>
              <w:rPr>
                <w:b/>
                <w:bCs/>
                <w:sz w:val="24"/>
                <w:szCs w:val="24"/>
              </w:rPr>
            </w:pPr>
          </w:p>
          <w:p w14:paraId="1AF10D73" w14:textId="77777777" w:rsidR="00CA351A" w:rsidRPr="00CF1B24" w:rsidRDefault="00CA351A" w:rsidP="002504C9">
            <w:pPr>
              <w:rPr>
                <w:rFonts w:eastAsia="Times New Roman" w:cs="Tahoma"/>
                <w:bCs/>
                <w:kern w:val="0"/>
                <w:sz w:val="24"/>
                <w:szCs w:val="24"/>
                <w14:ligatures w14:val="none"/>
              </w:rPr>
            </w:pPr>
            <w:r w:rsidRPr="00CF1B24">
              <w:rPr>
                <w:rFonts w:eastAsia="Times New Roman" w:cs="Tahoma"/>
                <w:bCs/>
                <w:kern w:val="0"/>
                <w:sz w:val="24"/>
                <w:szCs w:val="24"/>
                <w14:ligatures w14:val="none"/>
              </w:rPr>
              <w:t>Management of the deteriorating patient</w:t>
            </w:r>
          </w:p>
          <w:p w14:paraId="2C9DB18C" w14:textId="77777777" w:rsidR="00CA351A" w:rsidRPr="00CF1B24" w:rsidRDefault="00CA351A" w:rsidP="002504C9">
            <w:pPr>
              <w:rPr>
                <w:rFonts w:eastAsia="Times New Roman" w:cs="Tahoma"/>
                <w:bCs/>
                <w:kern w:val="0"/>
                <w:sz w:val="24"/>
                <w:szCs w:val="24"/>
                <w14:ligatures w14:val="none"/>
              </w:rPr>
            </w:pPr>
          </w:p>
          <w:p w14:paraId="38B10740" w14:textId="77777777" w:rsidR="00CA351A" w:rsidRPr="00CF1B24" w:rsidRDefault="00CA351A" w:rsidP="002504C9">
            <w:pPr>
              <w:rPr>
                <w:rFonts w:eastAsia="Times New Roman" w:cs="Tahoma"/>
                <w:bCs/>
                <w:kern w:val="0"/>
                <w:sz w:val="24"/>
                <w:szCs w:val="24"/>
                <w14:ligatures w14:val="none"/>
              </w:rPr>
            </w:pPr>
            <w:r w:rsidRPr="00CF1B24">
              <w:rPr>
                <w:rFonts w:eastAsia="Times New Roman" w:cs="Tahoma"/>
                <w:bCs/>
                <w:kern w:val="0"/>
                <w:sz w:val="24"/>
                <w:szCs w:val="24"/>
                <w14:ligatures w14:val="none"/>
              </w:rPr>
              <w:t>Effective MDT communication</w:t>
            </w:r>
          </w:p>
          <w:p w14:paraId="7A6FEF59" w14:textId="77777777" w:rsidR="00CA351A" w:rsidRPr="00CF1B24" w:rsidRDefault="00CA351A" w:rsidP="002504C9">
            <w:pPr>
              <w:rPr>
                <w:rFonts w:eastAsia="Times New Roman" w:cs="Tahoma"/>
                <w:bCs/>
                <w:kern w:val="0"/>
                <w:sz w:val="24"/>
                <w:szCs w:val="24"/>
                <w14:ligatures w14:val="none"/>
              </w:rPr>
            </w:pPr>
          </w:p>
          <w:p w14:paraId="333E2604" w14:textId="77777777" w:rsidR="00CA351A" w:rsidRPr="00CF1B24" w:rsidRDefault="00CA351A" w:rsidP="002504C9">
            <w:pPr>
              <w:rPr>
                <w:rFonts w:eastAsia="Times New Roman" w:cs="Tahoma"/>
                <w:bCs/>
                <w:kern w:val="0"/>
                <w:sz w:val="24"/>
                <w:szCs w:val="24"/>
                <w14:ligatures w14:val="none"/>
              </w:rPr>
            </w:pPr>
            <w:r w:rsidRPr="00CF1B24">
              <w:rPr>
                <w:rFonts w:eastAsia="Times New Roman" w:cs="Tahoma"/>
                <w:bCs/>
                <w:kern w:val="0"/>
                <w:sz w:val="24"/>
                <w:szCs w:val="24"/>
                <w14:ligatures w14:val="none"/>
              </w:rPr>
              <w:t>Prioritisation of care</w:t>
            </w:r>
          </w:p>
          <w:p w14:paraId="72452484" w14:textId="77777777" w:rsidR="00CA351A" w:rsidRPr="00CF1B24" w:rsidRDefault="00CA351A" w:rsidP="002504C9">
            <w:pPr>
              <w:rPr>
                <w:rFonts w:eastAsia="Times New Roman" w:cs="Tahoma"/>
                <w:bCs/>
                <w:kern w:val="0"/>
                <w:sz w:val="24"/>
                <w:szCs w:val="24"/>
                <w14:ligatures w14:val="none"/>
              </w:rPr>
            </w:pPr>
          </w:p>
          <w:p w14:paraId="73BF59E5" w14:textId="0600C705" w:rsidR="00CA351A" w:rsidRPr="00924BCF" w:rsidRDefault="00CA351A" w:rsidP="002504C9">
            <w:pPr>
              <w:rPr>
                <w:rFonts w:eastAsia="Times New Roman" w:cs="Tahoma"/>
                <w:bCs/>
                <w:kern w:val="0"/>
                <w:sz w:val="24"/>
                <w:szCs w:val="24"/>
                <w14:ligatures w14:val="none"/>
              </w:rPr>
            </w:pPr>
            <w:r w:rsidRPr="00924BCF">
              <w:rPr>
                <w:rFonts w:eastAsia="Times New Roman" w:cs="Tahoma"/>
                <w:bCs/>
                <w:kern w:val="0"/>
                <w:sz w:val="24"/>
                <w:szCs w:val="24"/>
                <w14:ligatures w14:val="none"/>
              </w:rPr>
              <w:t>Recognition of the importance of clear communication with Blood Bank/Transfusion Laboratory</w:t>
            </w:r>
          </w:p>
          <w:p w14:paraId="54C789DD" w14:textId="77777777" w:rsidR="00CA351A" w:rsidRPr="00CF1B24" w:rsidRDefault="00CA351A" w:rsidP="002504C9">
            <w:pPr>
              <w:rPr>
                <w:rFonts w:eastAsia="Times New Roman" w:cs="Tahoma"/>
                <w:bCs/>
                <w:kern w:val="0"/>
                <w:sz w:val="24"/>
                <w:szCs w:val="24"/>
                <w14:ligatures w14:val="none"/>
              </w:rPr>
            </w:pPr>
          </w:p>
          <w:p w14:paraId="0EE88BF3" w14:textId="77777777" w:rsidR="00CA351A" w:rsidRPr="00924BCF" w:rsidRDefault="00CA351A" w:rsidP="002504C9">
            <w:pPr>
              <w:rPr>
                <w:rFonts w:eastAsia="Times New Roman" w:cs="Tahoma"/>
                <w:bCs/>
                <w:kern w:val="0"/>
                <w:sz w:val="24"/>
                <w:szCs w:val="24"/>
                <w14:ligatures w14:val="none"/>
              </w:rPr>
            </w:pPr>
            <w:r w:rsidRPr="00CF1B24">
              <w:rPr>
                <w:rFonts w:eastAsia="Times New Roman" w:cs="Tahoma"/>
                <w:bCs/>
                <w:kern w:val="0"/>
                <w:sz w:val="24"/>
                <w:szCs w:val="24"/>
                <w14:ligatures w14:val="none"/>
              </w:rPr>
              <w:t>Cell salvage training if required</w:t>
            </w:r>
          </w:p>
          <w:p w14:paraId="0A4D902B" w14:textId="77777777" w:rsidR="00CA351A" w:rsidRPr="00924BCF" w:rsidRDefault="00CA351A" w:rsidP="002504C9">
            <w:pPr>
              <w:rPr>
                <w:rFonts w:eastAsia="Times New Roman" w:cs="Tahoma"/>
                <w:bCs/>
                <w:kern w:val="0"/>
                <w:sz w:val="24"/>
                <w:szCs w:val="24"/>
                <w14:ligatures w14:val="none"/>
              </w:rPr>
            </w:pPr>
          </w:p>
          <w:p w14:paraId="5CA07F83" w14:textId="1337DE3A" w:rsidR="00CA351A" w:rsidRPr="00CF1B24" w:rsidRDefault="00CA351A" w:rsidP="002504C9">
            <w:pPr>
              <w:rPr>
                <w:rFonts w:eastAsia="Times New Roman" w:cs="Tahoma"/>
                <w:bCs/>
                <w:kern w:val="0"/>
                <w:sz w:val="24"/>
                <w:szCs w:val="24"/>
                <w14:ligatures w14:val="none"/>
              </w:rPr>
            </w:pPr>
            <w:r w:rsidRPr="00924BCF">
              <w:rPr>
                <w:rFonts w:eastAsia="Times New Roman" w:cs="Tahoma"/>
                <w:bCs/>
                <w:kern w:val="0"/>
                <w:sz w:val="24"/>
                <w:szCs w:val="24"/>
                <w14:ligatures w14:val="none"/>
              </w:rPr>
              <w:t xml:space="preserve">Awareness of emergency blood </w:t>
            </w:r>
            <w:r w:rsidR="00A97BF6">
              <w:rPr>
                <w:rFonts w:eastAsia="Times New Roman" w:cs="Tahoma"/>
                <w:bCs/>
                <w:kern w:val="0"/>
                <w:sz w:val="24"/>
                <w:szCs w:val="24"/>
                <w14:ligatures w14:val="none"/>
              </w:rPr>
              <w:t>components</w:t>
            </w:r>
            <w:r w:rsidR="00A97BF6" w:rsidRPr="00924BCF">
              <w:rPr>
                <w:rFonts w:eastAsia="Times New Roman" w:cs="Tahoma"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r w:rsidRPr="00924BCF">
              <w:rPr>
                <w:rFonts w:eastAsia="Times New Roman" w:cs="Tahoma"/>
                <w:bCs/>
                <w:kern w:val="0"/>
                <w:sz w:val="24"/>
                <w:szCs w:val="24"/>
                <w14:ligatures w14:val="none"/>
              </w:rPr>
              <w:t>and how to access them</w:t>
            </w:r>
          </w:p>
          <w:p w14:paraId="14489FC8" w14:textId="77777777" w:rsidR="00CA351A" w:rsidRPr="00924BCF" w:rsidRDefault="00CA351A" w:rsidP="002504C9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3A68C3B4" w14:textId="4569FEC3" w:rsidR="00CA351A" w:rsidRDefault="00CA351A">
      <w:pPr>
        <w:rPr>
          <w:b/>
          <w:bCs/>
          <w:u w:val="single"/>
        </w:rPr>
      </w:pPr>
    </w:p>
    <w:tbl>
      <w:tblPr>
        <w:tblStyle w:val="TableGrid"/>
        <w:tblW w:w="15026" w:type="dxa"/>
        <w:tblInd w:w="-572" w:type="dxa"/>
        <w:tblLook w:val="04A0" w:firstRow="1" w:lastRow="0" w:firstColumn="1" w:lastColumn="0" w:noHBand="0" w:noVBand="1"/>
      </w:tblPr>
      <w:tblGrid>
        <w:gridCol w:w="2552"/>
        <w:gridCol w:w="3118"/>
        <w:gridCol w:w="3118"/>
        <w:gridCol w:w="3261"/>
        <w:gridCol w:w="2977"/>
      </w:tblGrid>
      <w:tr w:rsidR="00CA351A" w14:paraId="12A75027" w14:textId="77777777" w:rsidTr="002504C9">
        <w:tc>
          <w:tcPr>
            <w:tcW w:w="15026" w:type="dxa"/>
            <w:gridSpan w:val="5"/>
            <w:shd w:val="clear" w:color="auto" w:fill="CAEDFB" w:themeFill="accent4" w:themeFillTint="33"/>
          </w:tcPr>
          <w:p w14:paraId="6028A74E" w14:textId="77777777" w:rsidR="00CA351A" w:rsidRPr="00A55F77" w:rsidRDefault="00CA351A" w:rsidP="002504C9">
            <w:pPr>
              <w:rPr>
                <w:b/>
                <w:bCs/>
              </w:rPr>
            </w:pPr>
            <w:r w:rsidRPr="00A55F77">
              <w:rPr>
                <w:b/>
                <w:bCs/>
                <w:sz w:val="28"/>
                <w:szCs w:val="28"/>
              </w:rPr>
              <w:lastRenderedPageBreak/>
              <w:t>Scenario Story Board</w:t>
            </w:r>
          </w:p>
        </w:tc>
      </w:tr>
      <w:tr w:rsidR="00CA351A" w14:paraId="678AB046" w14:textId="77777777" w:rsidTr="002504C9">
        <w:tc>
          <w:tcPr>
            <w:tcW w:w="2552" w:type="dxa"/>
            <w:shd w:val="clear" w:color="auto" w:fill="CAEDFB" w:themeFill="accent4" w:themeFillTint="33"/>
          </w:tcPr>
          <w:p w14:paraId="37BAA277" w14:textId="77777777" w:rsidR="00CA351A" w:rsidRPr="00A55F77" w:rsidRDefault="00CA351A" w:rsidP="002504C9">
            <w:pPr>
              <w:rPr>
                <w:b/>
                <w:bCs/>
                <w:sz w:val="28"/>
                <w:szCs w:val="28"/>
              </w:rPr>
            </w:pPr>
            <w:r w:rsidRPr="00A55F77">
              <w:rPr>
                <w:b/>
                <w:bCs/>
                <w:sz w:val="28"/>
                <w:szCs w:val="28"/>
              </w:rPr>
              <w:t>Timing</w:t>
            </w:r>
          </w:p>
        </w:tc>
        <w:tc>
          <w:tcPr>
            <w:tcW w:w="3118" w:type="dxa"/>
            <w:shd w:val="clear" w:color="auto" w:fill="CAEDFB" w:themeFill="accent4" w:themeFillTint="33"/>
          </w:tcPr>
          <w:p w14:paraId="0DF76ED9" w14:textId="77777777" w:rsidR="00CA351A" w:rsidRPr="00A55F77" w:rsidRDefault="00CA351A" w:rsidP="002504C9">
            <w:pPr>
              <w:rPr>
                <w:b/>
                <w:bCs/>
                <w:sz w:val="28"/>
                <w:szCs w:val="28"/>
              </w:rPr>
            </w:pPr>
            <w:r w:rsidRPr="00A55F77">
              <w:rPr>
                <w:b/>
                <w:bCs/>
                <w:sz w:val="28"/>
                <w:szCs w:val="28"/>
              </w:rPr>
              <w:t>Clinical Condition</w:t>
            </w:r>
          </w:p>
        </w:tc>
        <w:tc>
          <w:tcPr>
            <w:tcW w:w="9356" w:type="dxa"/>
            <w:gridSpan w:val="3"/>
            <w:shd w:val="clear" w:color="auto" w:fill="CAEDFB" w:themeFill="accent4" w:themeFillTint="33"/>
          </w:tcPr>
          <w:p w14:paraId="68643679" w14:textId="77777777" w:rsidR="00CA351A" w:rsidRPr="00A55F77" w:rsidRDefault="00CA351A" w:rsidP="002504C9">
            <w:pPr>
              <w:rPr>
                <w:b/>
                <w:bCs/>
                <w:sz w:val="28"/>
                <w:szCs w:val="28"/>
              </w:rPr>
            </w:pPr>
            <w:r w:rsidRPr="00A55F77">
              <w:rPr>
                <w:b/>
                <w:bCs/>
                <w:sz w:val="28"/>
                <w:szCs w:val="28"/>
              </w:rPr>
              <w:t>Desired participant behaviours &amp; actions</w:t>
            </w:r>
          </w:p>
        </w:tc>
      </w:tr>
      <w:tr w:rsidR="00CA351A" w14:paraId="436F5451" w14:textId="77777777" w:rsidTr="002504C9">
        <w:tc>
          <w:tcPr>
            <w:tcW w:w="2552" w:type="dxa"/>
          </w:tcPr>
          <w:p w14:paraId="4E9951FC" w14:textId="6494A530" w:rsidR="00CA351A" w:rsidRPr="00924BCF" w:rsidRDefault="00CA351A" w:rsidP="002504C9">
            <w:pPr>
              <w:rPr>
                <w:b/>
                <w:bCs/>
                <w:sz w:val="24"/>
                <w:szCs w:val="24"/>
              </w:rPr>
            </w:pPr>
            <w:r w:rsidRPr="00924BCF">
              <w:rPr>
                <w:b/>
                <w:bCs/>
                <w:sz w:val="28"/>
                <w:szCs w:val="28"/>
              </w:rPr>
              <w:t>End</w:t>
            </w:r>
          </w:p>
          <w:p w14:paraId="6AEB013E" w14:textId="77777777" w:rsidR="00CA351A" w:rsidRPr="00924BCF" w:rsidRDefault="00CA351A" w:rsidP="002504C9">
            <w:pPr>
              <w:rPr>
                <w:b/>
                <w:bCs/>
              </w:rPr>
            </w:pPr>
          </w:p>
          <w:p w14:paraId="549B996A" w14:textId="77777777" w:rsidR="00CA351A" w:rsidRPr="00924BCF" w:rsidRDefault="00CA351A" w:rsidP="002504C9">
            <w:pPr>
              <w:rPr>
                <w:b/>
                <w:bCs/>
                <w:sz w:val="24"/>
                <w:szCs w:val="24"/>
              </w:rPr>
            </w:pPr>
            <w:r w:rsidRPr="00924BCF">
              <w:rPr>
                <w:b/>
                <w:bCs/>
                <w:sz w:val="24"/>
                <w:szCs w:val="24"/>
              </w:rPr>
              <w:t>Learning outcome for this state:</w:t>
            </w:r>
          </w:p>
          <w:p w14:paraId="705954F1" w14:textId="77777777" w:rsidR="00CA351A" w:rsidRPr="00924BCF" w:rsidRDefault="00CA351A" w:rsidP="002504C9">
            <w:pPr>
              <w:rPr>
                <w:b/>
                <w:bCs/>
                <w:sz w:val="24"/>
                <w:szCs w:val="24"/>
              </w:rPr>
            </w:pPr>
          </w:p>
          <w:p w14:paraId="48BAACFB" w14:textId="77777777" w:rsidR="00CA351A" w:rsidRDefault="00924BCF" w:rsidP="00924B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Documentation</w:t>
            </w:r>
          </w:p>
          <w:p w14:paraId="38F90618" w14:textId="77777777" w:rsidR="00924BCF" w:rsidRDefault="00924BCF" w:rsidP="00924BCF"/>
          <w:p w14:paraId="2E1C8ECC" w14:textId="3CCA063A" w:rsidR="00924BCF" w:rsidRPr="00924BCF" w:rsidRDefault="00924BCF" w:rsidP="00924BCF">
            <w:r w:rsidRPr="00924BCF">
              <w:rPr>
                <w:sz w:val="24"/>
                <w:szCs w:val="24"/>
              </w:rPr>
              <w:t>Communication</w:t>
            </w:r>
          </w:p>
        </w:tc>
        <w:tc>
          <w:tcPr>
            <w:tcW w:w="3118" w:type="dxa"/>
          </w:tcPr>
          <w:p w14:paraId="189EFBA8" w14:textId="77777777" w:rsidR="00CA351A" w:rsidRPr="00CF1B24" w:rsidRDefault="00CA351A" w:rsidP="002504C9">
            <w:pPr>
              <w:rPr>
                <w:rFonts w:eastAsia="Times New Roman" w:cs="Tahoma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CF1B24">
              <w:rPr>
                <w:rFonts w:eastAsia="Times New Roman" w:cs="Tahoma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Patient</w:t>
            </w:r>
          </w:p>
          <w:p w14:paraId="734A12B0" w14:textId="7B5F8911" w:rsidR="00CA351A" w:rsidRPr="00CA351A" w:rsidRDefault="00CA351A" w:rsidP="00CA351A">
            <w:pPr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</w:pPr>
            <w:r w:rsidRPr="00CA351A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 xml:space="preserve">Intubated and </w:t>
            </w:r>
            <w:proofErr w:type="spellStart"/>
            <w:r w:rsidRPr="00CA351A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>stabili</w:t>
            </w:r>
            <w:r w:rsidRPr="00924BCF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>s</w:t>
            </w:r>
            <w:r w:rsidRPr="00CA351A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>ing</w:t>
            </w:r>
            <w:proofErr w:type="spellEnd"/>
            <w:r w:rsidRPr="00CA351A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 xml:space="preserve"> post </w:t>
            </w:r>
            <w:proofErr w:type="spellStart"/>
            <w:r w:rsidRPr="00CA351A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>haemorrhage</w:t>
            </w:r>
            <w:proofErr w:type="spellEnd"/>
            <w:r w:rsidRPr="00CA351A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>.</w:t>
            </w:r>
          </w:p>
          <w:p w14:paraId="7BBBD4EF" w14:textId="77777777" w:rsidR="00CA351A" w:rsidRPr="00CA351A" w:rsidRDefault="00CA351A" w:rsidP="00CA351A">
            <w:pPr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10EE266D" w14:textId="77777777" w:rsidR="00CA351A" w:rsidRPr="00CA351A" w:rsidRDefault="00CA351A" w:rsidP="00CA351A">
            <w:pPr>
              <w:rPr>
                <w:rFonts w:eastAsia="Times New Roman" w:cs="Tahoma"/>
                <w:b/>
                <w:bCs/>
                <w:i/>
                <w:iCs/>
                <w:kern w:val="0"/>
                <w:sz w:val="24"/>
                <w:szCs w:val="24"/>
                <w:lang w:val="en-US"/>
                <w14:ligatures w14:val="none"/>
              </w:rPr>
            </w:pPr>
            <w:r w:rsidRPr="00CA351A">
              <w:rPr>
                <w:rFonts w:eastAsia="Times New Roman" w:cs="Tahoma"/>
                <w:b/>
                <w:bCs/>
                <w:i/>
                <w:iCs/>
                <w:kern w:val="0"/>
                <w:sz w:val="24"/>
                <w:szCs w:val="24"/>
                <w:lang w:val="en-US"/>
                <w14:ligatures w14:val="none"/>
              </w:rPr>
              <w:t>Physiology</w:t>
            </w:r>
          </w:p>
          <w:p w14:paraId="5F961ED3" w14:textId="3D89BFFD" w:rsidR="00F96B5B" w:rsidRPr="00F96B5B" w:rsidRDefault="009C6947" w:rsidP="00F96B5B">
            <w:pPr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>SpO</w:t>
            </w:r>
            <w:r w:rsidRPr="002A2553">
              <w:rPr>
                <w:rFonts w:eastAsia="Times New Roman" w:cs="Tahoma"/>
                <w:kern w:val="0"/>
                <w:sz w:val="24"/>
                <w:szCs w:val="24"/>
                <w:vertAlign w:val="subscript"/>
                <w:lang w:val="en-US"/>
                <w14:ligatures w14:val="none"/>
              </w:rPr>
              <w:t>2</w:t>
            </w:r>
            <w:r w:rsidR="00F96B5B" w:rsidRPr="00F96B5B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 xml:space="preserve"> 90% </w:t>
            </w:r>
          </w:p>
          <w:p w14:paraId="1D297C2A" w14:textId="4717564D" w:rsidR="00F96B5B" w:rsidRPr="00F96B5B" w:rsidRDefault="00F96B5B" w:rsidP="00F96B5B">
            <w:pPr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</w:pPr>
            <w:r w:rsidRPr="00F96B5B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>RR 16</w:t>
            </w:r>
            <w:r w:rsidR="00FA5831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>/min</w:t>
            </w:r>
          </w:p>
          <w:p w14:paraId="51009081" w14:textId="3D93A421" w:rsidR="00F96B5B" w:rsidRPr="00F96B5B" w:rsidRDefault="00F96B5B" w:rsidP="00F96B5B">
            <w:pPr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</w:pPr>
            <w:r w:rsidRPr="00F96B5B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>Bilateral air entry</w:t>
            </w:r>
          </w:p>
          <w:p w14:paraId="1DB4945C" w14:textId="536293C9" w:rsidR="00F96B5B" w:rsidRPr="00F96B5B" w:rsidRDefault="00F96B5B" w:rsidP="00F96B5B">
            <w:pPr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</w:pPr>
            <w:r w:rsidRPr="00F96B5B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>HR 1</w:t>
            </w:r>
            <w:r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>15</w:t>
            </w:r>
            <w:r w:rsidRPr="00F96B5B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 xml:space="preserve"> bpm </w:t>
            </w:r>
          </w:p>
          <w:p w14:paraId="3E1AE19F" w14:textId="50514230" w:rsidR="00CA351A" w:rsidRDefault="00F96B5B" w:rsidP="00F96B5B">
            <w:pPr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</w:pPr>
            <w:r w:rsidRPr="00F96B5B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 xml:space="preserve">BP </w:t>
            </w:r>
            <w:r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>100</w:t>
            </w:r>
            <w:r w:rsidRPr="00F96B5B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>/</w:t>
            </w:r>
            <w:r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>6</w:t>
            </w:r>
            <w:r w:rsidRPr="00F96B5B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 xml:space="preserve">2 </w:t>
            </w:r>
          </w:p>
          <w:p w14:paraId="2413BCB2" w14:textId="68FF34D5" w:rsidR="003623D5" w:rsidRPr="003623D5" w:rsidRDefault="003623D5" w:rsidP="00F96B5B">
            <w:pPr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</w:pPr>
            <w:r w:rsidRPr="003623D5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>Bilateral air entry on chest auscultation</w:t>
            </w:r>
          </w:p>
          <w:p w14:paraId="485F2E24" w14:textId="7991E95E" w:rsidR="00CA351A" w:rsidRPr="00924BCF" w:rsidRDefault="00CA351A" w:rsidP="00F96B5B">
            <w:pPr>
              <w:rPr>
                <w:b/>
                <w:bCs/>
              </w:rPr>
            </w:pPr>
            <w:r w:rsidRPr="00CA351A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</w:p>
        </w:tc>
        <w:tc>
          <w:tcPr>
            <w:tcW w:w="3118" w:type="dxa"/>
          </w:tcPr>
          <w:p w14:paraId="0679E496" w14:textId="77777777" w:rsidR="00CA351A" w:rsidRPr="00924BCF" w:rsidRDefault="00CA351A" w:rsidP="002504C9">
            <w:pPr>
              <w:rPr>
                <w:b/>
                <w:bCs/>
                <w:sz w:val="24"/>
                <w:szCs w:val="24"/>
              </w:rPr>
            </w:pPr>
            <w:r w:rsidRPr="00924BCF">
              <w:rPr>
                <w:b/>
                <w:bCs/>
                <w:sz w:val="24"/>
                <w:szCs w:val="24"/>
              </w:rPr>
              <w:t>Learner actions:</w:t>
            </w:r>
          </w:p>
          <w:p w14:paraId="0D43093D" w14:textId="77777777" w:rsidR="00CA351A" w:rsidRPr="00924BCF" w:rsidRDefault="00CA351A" w:rsidP="002504C9">
            <w:pPr>
              <w:rPr>
                <w:i/>
                <w:iCs/>
                <w:color w:val="156082" w:themeColor="accent1"/>
              </w:rPr>
            </w:pPr>
            <w:r w:rsidRPr="00924BCF">
              <w:rPr>
                <w:i/>
                <w:iCs/>
                <w:color w:val="156082" w:themeColor="accent1"/>
              </w:rPr>
              <w:t>May or may not happen</w:t>
            </w:r>
          </w:p>
          <w:p w14:paraId="5FC62C38" w14:textId="77777777" w:rsidR="00CA351A" w:rsidRPr="00924BCF" w:rsidRDefault="00CA351A" w:rsidP="002504C9">
            <w:pPr>
              <w:rPr>
                <w:i/>
                <w:iCs/>
                <w:color w:val="156082" w:themeColor="accent1"/>
              </w:rPr>
            </w:pPr>
            <w:r w:rsidRPr="00924BCF">
              <w:rPr>
                <w:i/>
                <w:iCs/>
                <w:color w:val="156082" w:themeColor="accent1"/>
              </w:rPr>
              <w:t>Focus on what does happen</w:t>
            </w:r>
          </w:p>
          <w:p w14:paraId="509B4FFC" w14:textId="77777777" w:rsidR="00CA351A" w:rsidRPr="00CF1B24" w:rsidRDefault="00CA351A" w:rsidP="002504C9">
            <w:pPr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5398A61E" w14:textId="27FD6875" w:rsidR="00CA351A" w:rsidRPr="00CA351A" w:rsidRDefault="00CA351A" w:rsidP="00CA351A">
            <w:pPr>
              <w:rPr>
                <w:rFonts w:eastAsia="Times New Roman" w:cs="Tahoma"/>
                <w:bCs/>
                <w:kern w:val="0"/>
                <w:sz w:val="24"/>
                <w:szCs w:val="24"/>
                <w14:ligatures w14:val="none"/>
              </w:rPr>
            </w:pPr>
            <w:r w:rsidRPr="00CA351A">
              <w:rPr>
                <w:rFonts w:eastAsia="Times New Roman" w:cs="Tahoma"/>
                <w:bCs/>
                <w:kern w:val="0"/>
                <w:sz w:val="24"/>
                <w:szCs w:val="24"/>
                <w14:ligatures w14:val="none"/>
              </w:rPr>
              <w:t>Continually assessing current patient condition</w:t>
            </w:r>
          </w:p>
          <w:p w14:paraId="22299E93" w14:textId="77777777" w:rsidR="00CA351A" w:rsidRPr="00CA351A" w:rsidRDefault="00CA351A" w:rsidP="00CA351A">
            <w:pPr>
              <w:rPr>
                <w:rFonts w:eastAsia="Times New Roman" w:cs="Tahoma"/>
                <w:bCs/>
                <w:kern w:val="0"/>
                <w:sz w:val="24"/>
                <w:szCs w:val="24"/>
                <w14:ligatures w14:val="none"/>
              </w:rPr>
            </w:pPr>
          </w:p>
          <w:p w14:paraId="31B5206E" w14:textId="77777777" w:rsidR="00CA351A" w:rsidRPr="00CA351A" w:rsidRDefault="00CA351A" w:rsidP="00CA351A">
            <w:pPr>
              <w:rPr>
                <w:rFonts w:eastAsia="Times New Roman" w:cs="Tahoma"/>
                <w:bCs/>
                <w:kern w:val="0"/>
                <w:sz w:val="24"/>
                <w:szCs w:val="24"/>
                <w14:ligatures w14:val="none"/>
              </w:rPr>
            </w:pPr>
            <w:r w:rsidRPr="00CA351A">
              <w:rPr>
                <w:rFonts w:eastAsia="Times New Roman" w:cs="Tahoma"/>
                <w:bCs/>
                <w:kern w:val="0"/>
                <w:sz w:val="24"/>
                <w:szCs w:val="24"/>
                <w14:ligatures w14:val="none"/>
              </w:rPr>
              <w:t>Communicating with MDT to continue to monitor patient’s vital signs.</w:t>
            </w:r>
          </w:p>
          <w:p w14:paraId="0CA9EA31" w14:textId="77777777" w:rsidR="00CA351A" w:rsidRPr="00CA351A" w:rsidRDefault="00CA351A" w:rsidP="00CA351A">
            <w:pPr>
              <w:rPr>
                <w:rFonts w:eastAsia="Times New Roman" w:cs="Tahoma"/>
                <w:bCs/>
                <w:kern w:val="0"/>
                <w:sz w:val="24"/>
                <w:szCs w:val="24"/>
                <w14:ligatures w14:val="none"/>
              </w:rPr>
            </w:pPr>
          </w:p>
          <w:p w14:paraId="6D89FF30" w14:textId="0E93205D" w:rsidR="00CA351A" w:rsidRPr="00CA351A" w:rsidRDefault="00CA351A" w:rsidP="00CA351A">
            <w:pPr>
              <w:rPr>
                <w:rFonts w:eastAsia="Times New Roman" w:cs="Tahoma"/>
                <w:bCs/>
                <w:kern w:val="0"/>
                <w:sz w:val="24"/>
                <w:szCs w:val="24"/>
                <w14:ligatures w14:val="none"/>
              </w:rPr>
            </w:pPr>
            <w:r w:rsidRPr="00CA351A">
              <w:rPr>
                <w:rFonts w:eastAsia="Times New Roman" w:cs="Tahoma"/>
                <w:bCs/>
                <w:kern w:val="0"/>
                <w:sz w:val="24"/>
                <w:szCs w:val="24"/>
                <w14:ligatures w14:val="none"/>
              </w:rPr>
              <w:t xml:space="preserve">Continue with the authorisation and administration of blood </w:t>
            </w:r>
            <w:r w:rsidR="000C6EAE">
              <w:rPr>
                <w:rFonts w:eastAsia="Times New Roman" w:cs="Tahoma"/>
                <w:bCs/>
                <w:kern w:val="0"/>
                <w:sz w:val="24"/>
                <w:szCs w:val="24"/>
                <w14:ligatures w14:val="none"/>
              </w:rPr>
              <w:t xml:space="preserve">components </w:t>
            </w:r>
            <w:r w:rsidRPr="00CA351A">
              <w:rPr>
                <w:rFonts w:eastAsia="Times New Roman" w:cs="Tahoma"/>
                <w:bCs/>
                <w:kern w:val="0"/>
                <w:sz w:val="24"/>
                <w:szCs w:val="24"/>
                <w14:ligatures w14:val="none"/>
              </w:rPr>
              <w:t>and blood products as required</w:t>
            </w:r>
          </w:p>
          <w:p w14:paraId="620FC6C7" w14:textId="77777777" w:rsidR="00CA351A" w:rsidRPr="00CA351A" w:rsidRDefault="00CA351A" w:rsidP="00CA351A">
            <w:pPr>
              <w:rPr>
                <w:rFonts w:eastAsia="Times New Roman" w:cs="Tahoma"/>
                <w:bCs/>
                <w:kern w:val="0"/>
                <w:sz w:val="24"/>
                <w:szCs w:val="24"/>
                <w14:ligatures w14:val="none"/>
              </w:rPr>
            </w:pPr>
          </w:p>
          <w:p w14:paraId="35FDD18A" w14:textId="77777777" w:rsidR="003623D5" w:rsidRDefault="00CA351A" w:rsidP="00CA351A">
            <w:pPr>
              <w:rPr>
                <w:rFonts w:eastAsia="Times New Roman" w:cs="Tahoma"/>
                <w:bCs/>
                <w:kern w:val="0"/>
                <w:sz w:val="24"/>
                <w:szCs w:val="24"/>
                <w14:ligatures w14:val="none"/>
              </w:rPr>
            </w:pPr>
            <w:r w:rsidRPr="00CA351A">
              <w:rPr>
                <w:rFonts w:eastAsia="Times New Roman" w:cs="Tahoma"/>
                <w:bCs/>
                <w:kern w:val="0"/>
                <w:sz w:val="24"/>
                <w:szCs w:val="24"/>
                <w14:ligatures w14:val="none"/>
              </w:rPr>
              <w:t xml:space="preserve">Linking in with Blood Bank/ Transfusion Lab to communicate </w:t>
            </w:r>
            <w:r w:rsidRPr="00924BCF">
              <w:rPr>
                <w:rFonts w:eastAsia="Times New Roman" w:cs="Tahoma"/>
                <w:bCs/>
                <w:kern w:val="0"/>
                <w:sz w:val="24"/>
                <w:szCs w:val="24"/>
                <w14:ligatures w14:val="none"/>
              </w:rPr>
              <w:t>status</w:t>
            </w:r>
            <w:r w:rsidRPr="00CA351A">
              <w:rPr>
                <w:rFonts w:eastAsia="Times New Roman" w:cs="Tahoma"/>
                <w:bCs/>
                <w:kern w:val="0"/>
                <w:sz w:val="24"/>
                <w:szCs w:val="24"/>
                <w14:ligatures w14:val="none"/>
              </w:rPr>
              <w:t xml:space="preserve"> of the patient </w:t>
            </w:r>
          </w:p>
          <w:p w14:paraId="1249A154" w14:textId="68C52934" w:rsidR="00CA351A" w:rsidRPr="00CA351A" w:rsidRDefault="003623D5" w:rsidP="00CA351A">
            <w:pPr>
              <w:rPr>
                <w:rFonts w:eastAsia="Times New Roman" w:cs="Tahoma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="Tahoma"/>
                <w:bCs/>
                <w:kern w:val="0"/>
                <w:sz w:val="24"/>
                <w:szCs w:val="24"/>
                <w14:ligatures w14:val="none"/>
              </w:rPr>
              <w:t>S</w:t>
            </w:r>
            <w:r w:rsidR="00CA351A" w:rsidRPr="00CA351A">
              <w:rPr>
                <w:rFonts w:eastAsia="Times New Roman" w:cs="Tahoma"/>
                <w:bCs/>
                <w:kern w:val="0"/>
                <w:sz w:val="24"/>
                <w:szCs w:val="24"/>
                <w14:ligatures w14:val="none"/>
              </w:rPr>
              <w:t xml:space="preserve">tand down </w:t>
            </w:r>
            <w:r>
              <w:rPr>
                <w:rFonts w:eastAsia="Times New Roman" w:cs="Tahoma"/>
                <w:bCs/>
                <w:kern w:val="0"/>
                <w:sz w:val="24"/>
                <w:szCs w:val="24"/>
                <w14:ligatures w14:val="none"/>
              </w:rPr>
              <w:t xml:space="preserve">MHP </w:t>
            </w:r>
            <w:r w:rsidR="00CA351A" w:rsidRPr="00CA351A">
              <w:rPr>
                <w:rFonts w:eastAsia="Times New Roman" w:cs="Tahoma"/>
                <w:bCs/>
                <w:kern w:val="0"/>
                <w:sz w:val="24"/>
                <w:szCs w:val="24"/>
                <w14:ligatures w14:val="none"/>
              </w:rPr>
              <w:t>once haemorrhage is fully under control.</w:t>
            </w:r>
          </w:p>
          <w:p w14:paraId="637B8CFF" w14:textId="5C8ACAF3" w:rsidR="00CA351A" w:rsidRPr="00924BCF" w:rsidRDefault="00CA351A" w:rsidP="00CA351A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15DCEC2E" w14:textId="77777777" w:rsidR="00CA351A" w:rsidRPr="00924BCF" w:rsidRDefault="00CA351A" w:rsidP="002504C9">
            <w:pPr>
              <w:rPr>
                <w:b/>
                <w:bCs/>
                <w:sz w:val="24"/>
                <w:szCs w:val="24"/>
              </w:rPr>
            </w:pPr>
            <w:r w:rsidRPr="00924BCF">
              <w:rPr>
                <w:b/>
                <w:bCs/>
                <w:sz w:val="24"/>
                <w:szCs w:val="24"/>
              </w:rPr>
              <w:t>Transition trigger:</w:t>
            </w:r>
          </w:p>
          <w:p w14:paraId="575D5682" w14:textId="77777777" w:rsidR="00CA351A" w:rsidRPr="00924BCF" w:rsidRDefault="00CA351A" w:rsidP="002504C9">
            <w:pPr>
              <w:rPr>
                <w:i/>
                <w:iCs/>
                <w:color w:val="156082" w:themeColor="accent1"/>
              </w:rPr>
            </w:pPr>
            <w:r w:rsidRPr="00924BCF">
              <w:rPr>
                <w:i/>
                <w:iCs/>
                <w:color w:val="156082" w:themeColor="accent1"/>
              </w:rPr>
              <w:t>The one learner action that must happen, aligned to LO: -</w:t>
            </w:r>
          </w:p>
          <w:p w14:paraId="32CCA31A" w14:textId="77777777" w:rsidR="00CA351A" w:rsidRPr="00924BCF" w:rsidRDefault="00CA351A" w:rsidP="002504C9">
            <w:pPr>
              <w:rPr>
                <w:sz w:val="24"/>
                <w:szCs w:val="24"/>
              </w:rPr>
            </w:pPr>
          </w:p>
          <w:p w14:paraId="6EEB315D" w14:textId="3504A82E" w:rsidR="00CA351A" w:rsidRPr="00CA351A" w:rsidRDefault="00CA351A" w:rsidP="00CA351A">
            <w:pPr>
              <w:rPr>
                <w:rFonts w:eastAsia="Times New Roman" w:cs="Tahoma"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924BCF">
              <w:rPr>
                <w:rFonts w:eastAsia="Times New Roman" w:cs="Tahoma"/>
                <w:bCs/>
                <w:kern w:val="0"/>
                <w:sz w:val="24"/>
                <w:szCs w:val="24"/>
                <w:lang w:val="en-US"/>
                <w14:ligatures w14:val="none"/>
              </w:rPr>
              <w:t xml:space="preserve">Blood components being transfused and patient </w:t>
            </w:r>
            <w:proofErr w:type="spellStart"/>
            <w:r w:rsidRPr="00924BCF">
              <w:rPr>
                <w:rFonts w:eastAsia="Times New Roman" w:cs="Tahoma"/>
                <w:bCs/>
                <w:kern w:val="0"/>
                <w:sz w:val="24"/>
                <w:szCs w:val="24"/>
                <w:lang w:val="en-US"/>
                <w14:ligatures w14:val="none"/>
              </w:rPr>
              <w:t>stab</w:t>
            </w:r>
            <w:r w:rsidR="007F7242">
              <w:rPr>
                <w:rFonts w:eastAsia="Times New Roman" w:cs="Tahoma"/>
                <w:bCs/>
                <w:kern w:val="0"/>
                <w:sz w:val="24"/>
                <w:szCs w:val="24"/>
                <w:lang w:val="en-US"/>
                <w14:ligatures w14:val="none"/>
              </w:rPr>
              <w:t>i</w:t>
            </w:r>
            <w:r w:rsidRPr="00924BCF">
              <w:rPr>
                <w:rFonts w:eastAsia="Times New Roman" w:cs="Tahoma"/>
                <w:bCs/>
                <w:kern w:val="0"/>
                <w:sz w:val="24"/>
                <w:szCs w:val="24"/>
                <w:lang w:val="en-US"/>
                <w14:ligatures w14:val="none"/>
              </w:rPr>
              <w:t>lised</w:t>
            </w:r>
            <w:proofErr w:type="spellEnd"/>
            <w:r w:rsidRPr="00CA351A">
              <w:rPr>
                <w:rFonts w:eastAsia="Times New Roman" w:cs="Tahoma"/>
                <w:bCs/>
                <w:kern w:val="0"/>
                <w:sz w:val="24"/>
                <w:szCs w:val="24"/>
                <w:lang w:val="en-US"/>
                <w14:ligatures w14:val="none"/>
              </w:rPr>
              <w:t>.</w:t>
            </w:r>
          </w:p>
          <w:p w14:paraId="4FD1A0D0" w14:textId="77777777" w:rsidR="00CA351A" w:rsidRPr="00CA351A" w:rsidRDefault="00CA351A" w:rsidP="00CA351A">
            <w:pPr>
              <w:rPr>
                <w:rFonts w:eastAsia="Times New Roman" w:cs="Tahoma"/>
                <w:bCs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38133849" w14:textId="77777777" w:rsidR="00CA351A" w:rsidRPr="00CA351A" w:rsidRDefault="00CA351A" w:rsidP="00CA351A">
            <w:pPr>
              <w:rPr>
                <w:rFonts w:eastAsia="Times New Roman" w:cs="Tahoma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CA351A">
              <w:rPr>
                <w:rFonts w:eastAsia="Times New Roman" w:cs="Tahoma"/>
                <w:b/>
                <w:kern w:val="0"/>
                <w:sz w:val="24"/>
                <w:szCs w:val="24"/>
                <w:lang w:val="en-US"/>
                <w14:ligatures w14:val="none"/>
              </w:rPr>
              <w:t>Prompts:</w:t>
            </w:r>
          </w:p>
          <w:p w14:paraId="424D8414" w14:textId="77777777" w:rsidR="009B1E26" w:rsidRDefault="00CA351A" w:rsidP="00F96B5B">
            <w:pPr>
              <w:rPr>
                <w:rFonts w:eastAsia="Times New Roman" w:cs="Tahoma"/>
                <w:b/>
                <w:bCs/>
                <w:i/>
                <w:iCs/>
                <w:color w:val="C0504D"/>
                <w:kern w:val="0"/>
                <w:sz w:val="24"/>
                <w:szCs w:val="24"/>
                <w:lang w:val="en-US"/>
                <w14:ligatures w14:val="none"/>
              </w:rPr>
            </w:pPr>
            <w:r w:rsidRPr="00CA351A">
              <w:rPr>
                <w:rFonts w:eastAsia="Times New Roman" w:cs="Tahoma"/>
                <w:b/>
                <w:bCs/>
                <w:i/>
                <w:iCs/>
                <w:kern w:val="0"/>
                <w:sz w:val="24"/>
                <w:szCs w:val="24"/>
                <w:lang w:val="en-US"/>
                <w14:ligatures w14:val="none"/>
              </w:rPr>
              <w:t xml:space="preserve">Physiology </w:t>
            </w:r>
          </w:p>
          <w:p w14:paraId="2AB649C7" w14:textId="0A461EF6" w:rsidR="00CA351A" w:rsidRPr="00CA351A" w:rsidRDefault="009C6947" w:rsidP="00F96B5B">
            <w:pPr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>SpO</w:t>
            </w:r>
            <w:r w:rsidRPr="002A2553">
              <w:rPr>
                <w:rFonts w:eastAsia="Times New Roman" w:cs="Tahoma"/>
                <w:kern w:val="0"/>
                <w:sz w:val="24"/>
                <w:szCs w:val="24"/>
                <w:vertAlign w:val="subscript"/>
                <w:lang w:val="en-US"/>
                <w14:ligatures w14:val="none"/>
              </w:rPr>
              <w:t>2</w:t>
            </w:r>
            <w:r w:rsidR="00F96B5B" w:rsidRPr="00F96B5B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 xml:space="preserve"> 90%</w:t>
            </w:r>
            <w:r w:rsidR="00F96B5B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 xml:space="preserve">, </w:t>
            </w:r>
            <w:r w:rsidR="00F96B5B" w:rsidRPr="00F96B5B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>RR 16</w:t>
            </w:r>
            <w:r w:rsidR="003623D5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>/min</w:t>
            </w:r>
            <w:r w:rsidR="00F96B5B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 xml:space="preserve">, </w:t>
            </w:r>
            <w:r w:rsidR="00F96B5B" w:rsidRPr="00F96B5B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>HR 1</w:t>
            </w:r>
            <w:r w:rsidR="00F96B5B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>15</w:t>
            </w:r>
            <w:r w:rsidR="00F96B5B" w:rsidRPr="00F96B5B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 xml:space="preserve"> bpm</w:t>
            </w:r>
            <w:r w:rsidR="00F96B5B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 xml:space="preserve">, </w:t>
            </w:r>
            <w:r w:rsidR="00F96B5B" w:rsidRPr="00F96B5B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 xml:space="preserve">BP </w:t>
            </w:r>
            <w:r w:rsidR="00F96B5B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>100</w:t>
            </w:r>
            <w:r w:rsidR="00F96B5B" w:rsidRPr="00F96B5B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>/</w:t>
            </w:r>
            <w:r w:rsidR="00F96B5B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>6</w:t>
            </w:r>
            <w:r w:rsidR="00F96B5B" w:rsidRPr="00F96B5B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>2</w:t>
            </w:r>
            <w:r w:rsidR="003623D5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>,</w:t>
            </w:r>
            <w:r w:rsidR="00F96B5B" w:rsidRPr="00F96B5B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="003623D5" w:rsidRPr="00F96B5B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>Bilateral air entry</w:t>
            </w:r>
            <w:r w:rsidR="003623D5">
              <w:t xml:space="preserve"> </w:t>
            </w:r>
            <w:r w:rsidR="003623D5" w:rsidRPr="003623D5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>on chest auscultation</w:t>
            </w:r>
          </w:p>
          <w:p w14:paraId="23F030DD" w14:textId="77777777" w:rsidR="00F96B5B" w:rsidRDefault="00F96B5B" w:rsidP="00CA351A">
            <w:pPr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51B707D9" w14:textId="77777777" w:rsidR="00CA351A" w:rsidRPr="00CA351A" w:rsidRDefault="00CA351A" w:rsidP="00CA351A">
            <w:pPr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75B4E480" w14:textId="11E68F22" w:rsidR="00CA351A" w:rsidRPr="00CA351A" w:rsidRDefault="00CA351A" w:rsidP="00CA351A">
            <w:pPr>
              <w:rPr>
                <w:rFonts w:eastAsia="Times New Roman" w:cs="Tahoma"/>
                <w:b/>
                <w:bCs/>
                <w:i/>
                <w:iCs/>
                <w:kern w:val="0"/>
                <w:sz w:val="24"/>
                <w:szCs w:val="24"/>
                <w:lang w:val="en-US"/>
                <w14:ligatures w14:val="none"/>
              </w:rPr>
            </w:pPr>
            <w:r w:rsidRPr="00CA351A">
              <w:rPr>
                <w:rFonts w:eastAsia="Times New Roman" w:cs="Tahoma"/>
                <w:b/>
                <w:bCs/>
                <w:i/>
                <w:iCs/>
                <w:kern w:val="0"/>
                <w:sz w:val="24"/>
                <w:szCs w:val="24"/>
                <w:lang w:val="en-US"/>
                <w14:ligatures w14:val="none"/>
              </w:rPr>
              <w:t xml:space="preserve">Faculty response - </w:t>
            </w:r>
          </w:p>
          <w:p w14:paraId="37AEE615" w14:textId="6F97579F" w:rsidR="00CA351A" w:rsidRPr="00CA351A" w:rsidRDefault="003623D5" w:rsidP="00CA351A">
            <w:pPr>
              <w:rPr>
                <w:rFonts w:eastAsia="Times New Roman" w:cs="Tahoma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="Tahoma"/>
                <w:bCs/>
                <w:kern w:val="0"/>
                <w:sz w:val="24"/>
                <w:szCs w:val="24"/>
                <w14:ligatures w14:val="none"/>
              </w:rPr>
              <w:t>Constructive feedback given to</w:t>
            </w:r>
            <w:r w:rsidR="00CA351A" w:rsidRPr="00CA351A">
              <w:rPr>
                <w:rFonts w:eastAsia="Times New Roman" w:cs="Tahoma"/>
                <w:bCs/>
                <w:kern w:val="0"/>
                <w:sz w:val="24"/>
                <w:szCs w:val="24"/>
                <w14:ligatures w14:val="none"/>
              </w:rPr>
              <w:t xml:space="preserve"> learners for completing the MH sim.</w:t>
            </w:r>
          </w:p>
          <w:p w14:paraId="02B92A95" w14:textId="77777777" w:rsidR="00CA351A" w:rsidRPr="00924BCF" w:rsidRDefault="00CA351A" w:rsidP="002504C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14A334DA" w14:textId="77777777" w:rsidR="00CA351A" w:rsidRPr="00924BCF" w:rsidRDefault="00CA351A" w:rsidP="002504C9">
            <w:pPr>
              <w:rPr>
                <w:b/>
                <w:bCs/>
                <w:sz w:val="24"/>
                <w:szCs w:val="24"/>
              </w:rPr>
            </w:pPr>
            <w:r w:rsidRPr="00924BCF">
              <w:rPr>
                <w:b/>
                <w:bCs/>
                <w:sz w:val="24"/>
                <w:szCs w:val="24"/>
              </w:rPr>
              <w:t>Teaching points:</w:t>
            </w:r>
          </w:p>
          <w:p w14:paraId="542F54CE" w14:textId="77777777" w:rsidR="00CA351A" w:rsidRPr="00924BCF" w:rsidRDefault="00CA351A" w:rsidP="002504C9">
            <w:pPr>
              <w:rPr>
                <w:b/>
                <w:bCs/>
                <w:sz w:val="24"/>
                <w:szCs w:val="24"/>
              </w:rPr>
            </w:pPr>
          </w:p>
          <w:p w14:paraId="725BAA65" w14:textId="77777777" w:rsidR="00CA351A" w:rsidRPr="00CA351A" w:rsidRDefault="00CA351A" w:rsidP="00CA351A">
            <w:pPr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</w:pPr>
            <w:r w:rsidRPr="00CA351A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>Ensuring that Local MH policy/guidelines are followed.</w:t>
            </w:r>
          </w:p>
          <w:p w14:paraId="41A4E365" w14:textId="77777777" w:rsidR="00CA351A" w:rsidRPr="00CA351A" w:rsidRDefault="00CA351A" w:rsidP="00CA351A">
            <w:pPr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6DB47986" w14:textId="77777777" w:rsidR="00CA351A" w:rsidRPr="00CA351A" w:rsidRDefault="00CA351A" w:rsidP="00CA351A">
            <w:pPr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</w:pPr>
            <w:r w:rsidRPr="00CA351A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>Debrief Skills</w:t>
            </w:r>
          </w:p>
          <w:p w14:paraId="3FA6EFBB" w14:textId="77777777" w:rsidR="00CA351A" w:rsidRPr="00CA351A" w:rsidRDefault="00CA351A" w:rsidP="00CA351A">
            <w:pPr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0247C210" w14:textId="77777777" w:rsidR="00CA351A" w:rsidRPr="00CA351A" w:rsidRDefault="00CA351A" w:rsidP="00CA351A">
            <w:pPr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</w:pPr>
            <w:r w:rsidRPr="00CA351A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>Feedback Skills</w:t>
            </w:r>
          </w:p>
          <w:p w14:paraId="15EC8D39" w14:textId="77777777" w:rsidR="00CA351A" w:rsidRPr="00CA351A" w:rsidRDefault="00CA351A" w:rsidP="00CA351A">
            <w:pPr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2EF27A09" w14:textId="77777777" w:rsidR="00CA351A" w:rsidRPr="00CA351A" w:rsidRDefault="00CA351A" w:rsidP="00CA351A">
            <w:pPr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</w:pPr>
            <w:r w:rsidRPr="00CA351A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>Documentation completion skills.</w:t>
            </w:r>
          </w:p>
          <w:p w14:paraId="274069D6" w14:textId="77777777" w:rsidR="00CA351A" w:rsidRPr="00CA351A" w:rsidRDefault="00CA351A" w:rsidP="00CA351A">
            <w:pPr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6D2903EA" w14:textId="77777777" w:rsidR="00CA351A" w:rsidRPr="00CA351A" w:rsidRDefault="00CA351A" w:rsidP="00CA351A">
            <w:pPr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</w:pPr>
            <w:r w:rsidRPr="00CA351A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>Effective communication skills with MDT.</w:t>
            </w:r>
          </w:p>
          <w:p w14:paraId="59882BA8" w14:textId="77777777" w:rsidR="00CA351A" w:rsidRPr="00CA351A" w:rsidRDefault="00CA351A" w:rsidP="00CA351A">
            <w:pPr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57FFAB6A" w14:textId="2BA34E6D" w:rsidR="00CA351A" w:rsidRPr="00CA351A" w:rsidRDefault="00CA351A" w:rsidP="00CA351A">
            <w:pPr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</w:pPr>
            <w:r w:rsidRPr="00CA351A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 xml:space="preserve">Learning when to </w:t>
            </w:r>
            <w:r w:rsidR="003623D5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 xml:space="preserve">stand </w:t>
            </w:r>
            <w:r w:rsidRPr="00CA351A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>down all departments post MH</w:t>
            </w:r>
            <w:r w:rsidR="002A2553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>P</w:t>
            </w:r>
            <w:r w:rsidRPr="00CA351A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>.</w:t>
            </w:r>
          </w:p>
          <w:p w14:paraId="62A08731" w14:textId="77777777" w:rsidR="00CA351A" w:rsidRPr="00924BCF" w:rsidRDefault="00CA351A" w:rsidP="002504C9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173D73C8" w14:textId="77777777" w:rsidR="00CA351A" w:rsidRDefault="00CA351A" w:rsidP="00A55F77">
      <w:pPr>
        <w:spacing w:after="0"/>
        <w:rPr>
          <w:b/>
          <w:bCs/>
          <w:u w:val="single"/>
        </w:rPr>
      </w:pPr>
    </w:p>
    <w:sectPr w:rsidR="00CA351A" w:rsidSect="00A55F7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B42FB" w14:textId="77777777" w:rsidR="001745B0" w:rsidRDefault="001745B0" w:rsidP="00873909">
      <w:pPr>
        <w:spacing w:after="0" w:line="240" w:lineRule="auto"/>
      </w:pPr>
      <w:r>
        <w:separator/>
      </w:r>
    </w:p>
  </w:endnote>
  <w:endnote w:type="continuationSeparator" w:id="0">
    <w:p w14:paraId="0EA737DE" w14:textId="77777777" w:rsidR="001745B0" w:rsidRDefault="001745B0" w:rsidP="008739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ource Sans Pro">
    <w:charset w:val="00"/>
    <w:family w:val="swiss"/>
    <w:pitch w:val="variable"/>
    <w:sig w:usb0="600002F7" w:usb1="02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9788383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0206D4D" w14:textId="503837F5" w:rsidR="00D52B7C" w:rsidRDefault="00D52B7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B48DB2B" w14:textId="77777777" w:rsidR="00D52B7C" w:rsidRDefault="00D52B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AC8CF" w14:textId="77777777" w:rsidR="001745B0" w:rsidRDefault="001745B0" w:rsidP="00873909">
      <w:pPr>
        <w:spacing w:after="0" w:line="240" w:lineRule="auto"/>
      </w:pPr>
      <w:r>
        <w:separator/>
      </w:r>
    </w:p>
  </w:footnote>
  <w:footnote w:type="continuationSeparator" w:id="0">
    <w:p w14:paraId="43476275" w14:textId="77777777" w:rsidR="001745B0" w:rsidRDefault="001745B0" w:rsidP="008739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66B3A" w14:textId="14AD90B3" w:rsidR="00D52B7C" w:rsidRDefault="004133B3">
    <w:pPr>
      <w:pStyle w:val="Header"/>
    </w:pPr>
    <w:r>
      <w:t>Major haemorrhage simulation – Gastrointestinal bleed</w:t>
    </w:r>
    <w:r>
      <w:tab/>
      <w:t>February 2026</w:t>
    </w:r>
  </w:p>
  <w:p w14:paraId="7BC407C0" w14:textId="77777777" w:rsidR="00D52B7C" w:rsidRDefault="00D52B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659C5"/>
    <w:multiLevelType w:val="hybridMultilevel"/>
    <w:tmpl w:val="D4463DE6"/>
    <w:lvl w:ilvl="0" w:tplc="ACF2316E">
      <w:start w:val="42"/>
      <w:numFmt w:val="bullet"/>
      <w:lvlText w:val="-"/>
      <w:lvlJc w:val="left"/>
      <w:pPr>
        <w:ind w:left="720" w:hanging="360"/>
      </w:pPr>
      <w:rPr>
        <w:rFonts w:ascii="Source Sans Pro" w:eastAsia="Times New Roman" w:hAnsi="Source Sans Pro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57285"/>
    <w:multiLevelType w:val="hybridMultilevel"/>
    <w:tmpl w:val="72767C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E6A9F"/>
    <w:multiLevelType w:val="hybridMultilevel"/>
    <w:tmpl w:val="EEFCEF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E60F242">
      <w:start w:val="2"/>
      <w:numFmt w:val="bullet"/>
      <w:lvlText w:val="-"/>
      <w:lvlJc w:val="left"/>
      <w:pPr>
        <w:ind w:left="2160" w:hanging="360"/>
      </w:pPr>
      <w:rPr>
        <w:rFonts w:ascii="Aptos" w:eastAsiaTheme="minorHAnsi" w:hAnsi="Aptos" w:cstheme="minorBidi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0153E"/>
    <w:multiLevelType w:val="hybridMultilevel"/>
    <w:tmpl w:val="F56CCA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0A4609"/>
    <w:multiLevelType w:val="hybridMultilevel"/>
    <w:tmpl w:val="97B809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B13688"/>
    <w:multiLevelType w:val="hybridMultilevel"/>
    <w:tmpl w:val="62189F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53A02"/>
    <w:multiLevelType w:val="hybridMultilevel"/>
    <w:tmpl w:val="24D09B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D52E64"/>
    <w:multiLevelType w:val="hybridMultilevel"/>
    <w:tmpl w:val="BCE88B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587B98"/>
    <w:multiLevelType w:val="hybridMultilevel"/>
    <w:tmpl w:val="70D86B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B00633"/>
    <w:multiLevelType w:val="hybridMultilevel"/>
    <w:tmpl w:val="A0DA44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45D11"/>
    <w:multiLevelType w:val="hybridMultilevel"/>
    <w:tmpl w:val="2BF270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A4597D"/>
    <w:multiLevelType w:val="hybridMultilevel"/>
    <w:tmpl w:val="A852BC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DD0593"/>
    <w:multiLevelType w:val="hybridMultilevel"/>
    <w:tmpl w:val="15664D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6C3C7A"/>
    <w:multiLevelType w:val="hybridMultilevel"/>
    <w:tmpl w:val="993652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2191079">
    <w:abstractNumId w:val="2"/>
  </w:num>
  <w:num w:numId="2" w16cid:durableId="2073431261">
    <w:abstractNumId w:val="7"/>
  </w:num>
  <w:num w:numId="3" w16cid:durableId="525481145">
    <w:abstractNumId w:val="4"/>
  </w:num>
  <w:num w:numId="4" w16cid:durableId="616913336">
    <w:abstractNumId w:val="10"/>
  </w:num>
  <w:num w:numId="5" w16cid:durableId="1081105190">
    <w:abstractNumId w:val="1"/>
  </w:num>
  <w:num w:numId="6" w16cid:durableId="1445617349">
    <w:abstractNumId w:val="12"/>
  </w:num>
  <w:num w:numId="7" w16cid:durableId="1080834373">
    <w:abstractNumId w:val="6"/>
  </w:num>
  <w:num w:numId="8" w16cid:durableId="2120879439">
    <w:abstractNumId w:val="5"/>
  </w:num>
  <w:num w:numId="9" w16cid:durableId="577448002">
    <w:abstractNumId w:val="8"/>
  </w:num>
  <w:num w:numId="10" w16cid:durableId="1707364105">
    <w:abstractNumId w:val="3"/>
  </w:num>
  <w:num w:numId="11" w16cid:durableId="1416364298">
    <w:abstractNumId w:val="11"/>
  </w:num>
  <w:num w:numId="12" w16cid:durableId="954606043">
    <w:abstractNumId w:val="0"/>
  </w:num>
  <w:num w:numId="13" w16cid:durableId="1349674270">
    <w:abstractNumId w:val="9"/>
  </w:num>
  <w:num w:numId="14" w16cid:durableId="16641602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909"/>
    <w:rsid w:val="00010AA5"/>
    <w:rsid w:val="00044283"/>
    <w:rsid w:val="000A4648"/>
    <w:rsid w:val="000C6EAE"/>
    <w:rsid w:val="000D61FA"/>
    <w:rsid w:val="00120F10"/>
    <w:rsid w:val="001745B0"/>
    <w:rsid w:val="00187A68"/>
    <w:rsid w:val="00194C09"/>
    <w:rsid w:val="001C37D1"/>
    <w:rsid w:val="001E5584"/>
    <w:rsid w:val="00272AEA"/>
    <w:rsid w:val="002A2553"/>
    <w:rsid w:val="002D3673"/>
    <w:rsid w:val="0031561C"/>
    <w:rsid w:val="0032348F"/>
    <w:rsid w:val="003623D5"/>
    <w:rsid w:val="003C03F0"/>
    <w:rsid w:val="003D0208"/>
    <w:rsid w:val="004133B3"/>
    <w:rsid w:val="004603F9"/>
    <w:rsid w:val="00476D25"/>
    <w:rsid w:val="00620F70"/>
    <w:rsid w:val="006433C2"/>
    <w:rsid w:val="006506EC"/>
    <w:rsid w:val="0066144E"/>
    <w:rsid w:val="006848C3"/>
    <w:rsid w:val="00687489"/>
    <w:rsid w:val="00695554"/>
    <w:rsid w:val="006A5D11"/>
    <w:rsid w:val="006E1D12"/>
    <w:rsid w:val="00727DE9"/>
    <w:rsid w:val="007A7174"/>
    <w:rsid w:val="007E59ED"/>
    <w:rsid w:val="007F7242"/>
    <w:rsid w:val="00873909"/>
    <w:rsid w:val="008A0A9E"/>
    <w:rsid w:val="008B6140"/>
    <w:rsid w:val="00924BCF"/>
    <w:rsid w:val="00985E47"/>
    <w:rsid w:val="009A4047"/>
    <w:rsid w:val="009B1E26"/>
    <w:rsid w:val="009C6947"/>
    <w:rsid w:val="00A55F77"/>
    <w:rsid w:val="00A626D4"/>
    <w:rsid w:val="00A96C05"/>
    <w:rsid w:val="00A97BF6"/>
    <w:rsid w:val="00AB549A"/>
    <w:rsid w:val="00AF7F81"/>
    <w:rsid w:val="00B102C2"/>
    <w:rsid w:val="00B16273"/>
    <w:rsid w:val="00B3610B"/>
    <w:rsid w:val="00C5694A"/>
    <w:rsid w:val="00C7394B"/>
    <w:rsid w:val="00C81932"/>
    <w:rsid w:val="00CA351A"/>
    <w:rsid w:val="00CF1B24"/>
    <w:rsid w:val="00D04D67"/>
    <w:rsid w:val="00D52B7C"/>
    <w:rsid w:val="00DA2922"/>
    <w:rsid w:val="00DB0D2C"/>
    <w:rsid w:val="00E2412E"/>
    <w:rsid w:val="00EB3B81"/>
    <w:rsid w:val="00EB53BE"/>
    <w:rsid w:val="00F906F9"/>
    <w:rsid w:val="00F96B5B"/>
    <w:rsid w:val="00FA5831"/>
    <w:rsid w:val="00FB1E7F"/>
    <w:rsid w:val="00FD3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D5E23"/>
  <w15:chartTrackingRefBased/>
  <w15:docId w15:val="{BDBEF9EA-9540-4FE3-801E-D5A9E99B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39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39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39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39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39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39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39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39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39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39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39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39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39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39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39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39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39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39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39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39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39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39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39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39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39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39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39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39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390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739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3909"/>
  </w:style>
  <w:style w:type="paragraph" w:styleId="Footer">
    <w:name w:val="footer"/>
    <w:basedOn w:val="Normal"/>
    <w:link w:val="FooterChar"/>
    <w:uiPriority w:val="99"/>
    <w:unhideWhenUsed/>
    <w:rsid w:val="008739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3909"/>
  </w:style>
  <w:style w:type="table" w:styleId="TableGrid">
    <w:name w:val="Table Grid"/>
    <w:basedOn w:val="TableNormal"/>
    <w:uiPriority w:val="39"/>
    <w:rsid w:val="008739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85E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85E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85E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5E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5E4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5E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5E4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A97B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183F59-B11B-45F9-86D7-3D969E85E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6</Pages>
  <Words>1304</Words>
  <Characters>8050</Characters>
  <Application>Microsoft Office Word</Application>
  <DocSecurity>0</DocSecurity>
  <Lines>473</Lines>
  <Paragraphs>259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Josephine McCullagh</dc:creator>
  <cp:keywords/>
  <dc:description/>
  <cp:lastModifiedBy>Nicola Swarbrick</cp:lastModifiedBy>
  <cp:revision>4</cp:revision>
  <dcterms:created xsi:type="dcterms:W3CDTF">2026-02-02T09:49:00Z</dcterms:created>
  <dcterms:modified xsi:type="dcterms:W3CDTF">2026-02-02T10:44:00Z</dcterms:modified>
</cp:coreProperties>
</file>